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0E0" w:rsidRDefault="00557AEE" w:rsidP="007355FF">
      <w:pPr>
        <w:widowControl w:val="0"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287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расходах, об имуществе и обязательствах имущественного характера </w:t>
      </w:r>
    </w:p>
    <w:p w:rsidR="00557AEE" w:rsidRPr="00060287" w:rsidRDefault="00D950E0" w:rsidP="007355FF">
      <w:pPr>
        <w:widowControl w:val="0"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руководства Министерства</w:t>
      </w:r>
      <w:r w:rsidR="00D553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45B4">
        <w:rPr>
          <w:rFonts w:ascii="Times New Roman" w:hAnsi="Times New Roman" w:cs="Times New Roman"/>
          <w:b/>
          <w:sz w:val="28"/>
          <w:szCs w:val="28"/>
        </w:rPr>
        <w:t>образования, науки и молодёжи</w:t>
      </w:r>
      <w:r w:rsidR="00661B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7AEE" w:rsidRPr="00060287">
        <w:rPr>
          <w:rFonts w:ascii="Times New Roman" w:hAnsi="Times New Roman" w:cs="Times New Roman"/>
          <w:b/>
          <w:sz w:val="28"/>
          <w:szCs w:val="28"/>
        </w:rPr>
        <w:t>Республики Крым за период с 01 января 20</w:t>
      </w:r>
      <w:r w:rsidR="00892830" w:rsidRPr="00060287">
        <w:rPr>
          <w:rFonts w:ascii="Times New Roman" w:hAnsi="Times New Roman" w:cs="Times New Roman"/>
          <w:b/>
          <w:sz w:val="28"/>
          <w:szCs w:val="28"/>
        </w:rPr>
        <w:t>1</w:t>
      </w:r>
      <w:r w:rsidR="00A53185">
        <w:rPr>
          <w:rFonts w:ascii="Times New Roman" w:hAnsi="Times New Roman" w:cs="Times New Roman"/>
          <w:b/>
          <w:sz w:val="28"/>
          <w:szCs w:val="28"/>
        </w:rPr>
        <w:t>7</w:t>
      </w:r>
      <w:r w:rsidR="00892830" w:rsidRPr="00060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7AEE" w:rsidRPr="00060287">
        <w:rPr>
          <w:rFonts w:ascii="Times New Roman" w:hAnsi="Times New Roman" w:cs="Times New Roman"/>
          <w:b/>
          <w:sz w:val="28"/>
          <w:szCs w:val="28"/>
        </w:rPr>
        <w:t>года по 31 декабря 20</w:t>
      </w:r>
      <w:r w:rsidR="00892830" w:rsidRPr="00060287">
        <w:rPr>
          <w:rFonts w:ascii="Times New Roman" w:hAnsi="Times New Roman" w:cs="Times New Roman"/>
          <w:b/>
          <w:sz w:val="28"/>
          <w:szCs w:val="28"/>
        </w:rPr>
        <w:t>1</w:t>
      </w:r>
      <w:r w:rsidR="00A53185">
        <w:rPr>
          <w:rFonts w:ascii="Times New Roman" w:hAnsi="Times New Roman" w:cs="Times New Roman"/>
          <w:b/>
          <w:sz w:val="28"/>
          <w:szCs w:val="28"/>
        </w:rPr>
        <w:t>7</w:t>
      </w:r>
      <w:r w:rsidR="00892830" w:rsidRPr="00060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7AEE" w:rsidRPr="00060287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557AEE" w:rsidRPr="00060287" w:rsidRDefault="00557AEE" w:rsidP="007355FF">
      <w:pPr>
        <w:widowControl w:val="0"/>
        <w:spacing w:line="216" w:lineRule="auto"/>
        <w:jc w:val="center"/>
        <w:rPr>
          <w:rFonts w:ascii="Times New Roman" w:hAnsi="Times New Roman" w:cs="Times New Roman"/>
          <w:b/>
        </w:rPr>
      </w:pPr>
    </w:p>
    <w:tbl>
      <w:tblPr>
        <w:tblW w:w="22089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6"/>
        <w:gridCol w:w="2032"/>
        <w:gridCol w:w="2055"/>
        <w:gridCol w:w="1500"/>
        <w:gridCol w:w="1576"/>
        <w:gridCol w:w="1404"/>
        <w:gridCol w:w="1863"/>
        <w:gridCol w:w="1820"/>
        <w:gridCol w:w="1420"/>
        <w:gridCol w:w="1193"/>
        <w:gridCol w:w="2210"/>
        <w:gridCol w:w="2014"/>
        <w:gridCol w:w="2496"/>
      </w:tblGrid>
      <w:tr w:rsidR="00557AEE" w:rsidRPr="007105CB" w:rsidTr="00165C0C">
        <w:trPr>
          <w:cantSplit/>
          <w:trHeight w:val="861"/>
          <w:tblHeader/>
        </w:trPr>
        <w:tc>
          <w:tcPr>
            <w:tcW w:w="506" w:type="dxa"/>
            <w:tcBorders>
              <w:bottom w:val="nil"/>
            </w:tcBorders>
            <w:shd w:val="clear" w:color="auto" w:fill="auto"/>
          </w:tcPr>
          <w:p w:rsidR="00CE5170" w:rsidRPr="007105CB" w:rsidRDefault="00CE5170" w:rsidP="00063231">
            <w:pPr>
              <w:widowControl w:val="0"/>
              <w:spacing w:before="240"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bookmarkStart w:id="0" w:name="_GoBack"/>
            <w:r w:rsidRPr="007105CB">
              <w:rPr>
                <w:rFonts w:ascii="Arial Narrow" w:hAnsi="Arial Narrow" w:cs="Times New Roman"/>
                <w:sz w:val="22"/>
                <w:szCs w:val="22"/>
              </w:rPr>
              <w:t>№ п/п</w:t>
            </w:r>
          </w:p>
        </w:tc>
        <w:tc>
          <w:tcPr>
            <w:tcW w:w="2032" w:type="dxa"/>
            <w:tcBorders>
              <w:bottom w:val="nil"/>
            </w:tcBorders>
            <w:shd w:val="clear" w:color="auto" w:fill="auto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2055" w:type="dxa"/>
            <w:tcBorders>
              <w:bottom w:val="nil"/>
            </w:tcBorders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Должность</w:t>
            </w:r>
          </w:p>
        </w:tc>
        <w:tc>
          <w:tcPr>
            <w:tcW w:w="6343" w:type="dxa"/>
            <w:gridSpan w:val="4"/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4433" w:type="dxa"/>
            <w:gridSpan w:val="3"/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2210" w:type="dxa"/>
            <w:tcBorders>
              <w:bottom w:val="nil"/>
            </w:tcBorders>
            <w:shd w:val="clear" w:color="auto" w:fill="auto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Транспортные средства</w:t>
            </w:r>
            <w:r w:rsidR="000C59E9" w:rsidRPr="007105CB">
              <w:rPr>
                <w:rFonts w:ascii="Arial Narrow" w:hAnsi="Arial Narrow" w:cs="Times New Roman"/>
                <w:sz w:val="22"/>
                <w:szCs w:val="22"/>
              </w:rPr>
              <w:br/>
            </w:r>
            <w:r w:rsidRPr="007105CB">
              <w:rPr>
                <w:rFonts w:ascii="Arial Narrow" w:hAnsi="Arial Narrow" w:cs="Times New Roman"/>
                <w:sz w:val="22"/>
                <w:szCs w:val="22"/>
              </w:rPr>
              <w:t xml:space="preserve"> (вид, марка)</w:t>
            </w:r>
          </w:p>
        </w:tc>
        <w:tc>
          <w:tcPr>
            <w:tcW w:w="2014" w:type="dxa"/>
            <w:tcBorders>
              <w:bottom w:val="nil"/>
            </w:tcBorders>
            <w:shd w:val="clear" w:color="auto" w:fill="auto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Декларированный годовой доход (руб.)</w:t>
            </w:r>
          </w:p>
        </w:tc>
        <w:tc>
          <w:tcPr>
            <w:tcW w:w="2496" w:type="dxa"/>
            <w:tcBorders>
              <w:bottom w:val="nil"/>
            </w:tcBorders>
            <w:shd w:val="clear" w:color="auto" w:fill="auto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57AEE" w:rsidRPr="007105CB" w:rsidTr="00165C0C">
        <w:trPr>
          <w:cantSplit/>
          <w:trHeight w:val="861"/>
          <w:tblHeader/>
        </w:trPr>
        <w:tc>
          <w:tcPr>
            <w:tcW w:w="506" w:type="dxa"/>
            <w:tcBorders>
              <w:top w:val="nil"/>
            </w:tcBorders>
            <w:shd w:val="clear" w:color="auto" w:fill="auto"/>
          </w:tcPr>
          <w:p w:rsidR="00557AEE" w:rsidRPr="007105CB" w:rsidRDefault="00557AEE" w:rsidP="00063231">
            <w:pPr>
              <w:widowControl w:val="0"/>
              <w:spacing w:before="240"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tcBorders>
              <w:top w:val="nil"/>
            </w:tcBorders>
            <w:shd w:val="clear" w:color="auto" w:fill="auto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55" w:type="dxa"/>
            <w:tcBorders>
              <w:top w:val="nil"/>
            </w:tcBorders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 xml:space="preserve">площадь </w:t>
            </w:r>
            <w:r w:rsidR="000C59E9" w:rsidRPr="007105CB">
              <w:rPr>
                <w:rFonts w:ascii="Arial Narrow" w:hAnsi="Arial Narrow" w:cs="Times New Roman"/>
                <w:sz w:val="22"/>
                <w:szCs w:val="22"/>
              </w:rPr>
              <w:br/>
            </w:r>
            <w:r w:rsidRPr="007105CB">
              <w:rPr>
                <w:rFonts w:ascii="Arial Narrow" w:hAnsi="Arial Narrow" w:cs="Times New Roman"/>
                <w:sz w:val="22"/>
                <w:szCs w:val="22"/>
              </w:rPr>
              <w:t>(кв. м)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площадь</w:t>
            </w:r>
            <w:r w:rsidR="000C59E9" w:rsidRPr="007105CB">
              <w:rPr>
                <w:rFonts w:ascii="Arial Narrow" w:hAnsi="Arial Narrow" w:cs="Times New Roman"/>
                <w:sz w:val="22"/>
                <w:szCs w:val="22"/>
              </w:rPr>
              <w:br/>
            </w:r>
            <w:r w:rsidRPr="007105CB">
              <w:rPr>
                <w:rFonts w:ascii="Arial Narrow" w:hAnsi="Arial Narrow" w:cs="Times New Roman"/>
                <w:sz w:val="22"/>
                <w:szCs w:val="22"/>
              </w:rPr>
              <w:t xml:space="preserve"> (кв. м)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2210" w:type="dxa"/>
            <w:tcBorders>
              <w:top w:val="nil"/>
            </w:tcBorders>
            <w:shd w:val="clear" w:color="auto" w:fill="auto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nil"/>
            </w:tcBorders>
            <w:shd w:val="clear" w:color="auto" w:fill="auto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nil"/>
            </w:tcBorders>
            <w:shd w:val="clear" w:color="auto" w:fill="auto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9C6267" w:rsidRPr="007105CB" w:rsidTr="00165C0C">
        <w:trPr>
          <w:cantSplit/>
          <w:trHeight w:val="608"/>
        </w:trPr>
        <w:tc>
          <w:tcPr>
            <w:tcW w:w="506" w:type="dxa"/>
            <w:vMerge w:val="restart"/>
            <w:shd w:val="clear" w:color="auto" w:fill="auto"/>
          </w:tcPr>
          <w:p w:rsidR="009C6267" w:rsidRPr="007105CB" w:rsidRDefault="009C6267" w:rsidP="00063231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 w:val="restart"/>
            <w:shd w:val="clear" w:color="auto" w:fill="auto"/>
          </w:tcPr>
          <w:p w:rsidR="009C6267" w:rsidRDefault="009C6267" w:rsidP="00EE5748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9C6267" w:rsidRPr="007105CB" w:rsidRDefault="009C6267" w:rsidP="00EE5748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105CB">
              <w:rPr>
                <w:rFonts w:ascii="Arial Narrow" w:hAnsi="Arial Narrow"/>
                <w:color w:val="000000"/>
                <w:sz w:val="22"/>
                <w:szCs w:val="22"/>
              </w:rPr>
              <w:t xml:space="preserve">ГОНЧАРОВА 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Н.Г.</w:t>
            </w:r>
          </w:p>
          <w:p w:rsidR="009C6267" w:rsidRPr="007105CB" w:rsidRDefault="009C6267" w:rsidP="00EE5748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 w:val="restart"/>
            <w:shd w:val="clear" w:color="auto" w:fill="auto"/>
          </w:tcPr>
          <w:p w:rsidR="009C6267" w:rsidRDefault="009C6267" w:rsidP="00EE5748">
            <w:pPr>
              <w:keepNext/>
              <w:rPr>
                <w:rFonts w:ascii="Arial Narrow" w:hAnsi="Arial Narrow"/>
                <w:sz w:val="22"/>
                <w:szCs w:val="22"/>
              </w:rPr>
            </w:pPr>
          </w:p>
          <w:p w:rsidR="009C6267" w:rsidRPr="007105CB" w:rsidRDefault="009C6267" w:rsidP="009C6267">
            <w:pPr>
              <w:keepNext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М</w:t>
            </w:r>
            <w:r w:rsidRPr="007105CB">
              <w:rPr>
                <w:rFonts w:ascii="Arial Narrow" w:hAnsi="Arial Narrow"/>
                <w:sz w:val="22"/>
                <w:szCs w:val="22"/>
              </w:rPr>
              <w:t>инистр</w:t>
            </w:r>
          </w:p>
        </w:tc>
        <w:tc>
          <w:tcPr>
            <w:tcW w:w="1500" w:type="dxa"/>
            <w:shd w:val="clear" w:color="auto" w:fill="auto"/>
          </w:tcPr>
          <w:p w:rsidR="009C6267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576" w:type="dxa"/>
            <w:shd w:val="clear" w:color="auto" w:fill="auto"/>
          </w:tcPr>
          <w:p w:rsidR="009C6267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9C6267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1000,0</w:t>
            </w:r>
          </w:p>
        </w:tc>
        <w:tc>
          <w:tcPr>
            <w:tcW w:w="1863" w:type="dxa"/>
            <w:shd w:val="clear" w:color="auto" w:fill="auto"/>
          </w:tcPr>
          <w:p w:rsidR="009C6267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20" w:type="dxa"/>
            <w:vMerge w:val="restart"/>
            <w:shd w:val="clear" w:color="auto" w:fill="auto"/>
          </w:tcPr>
          <w:p w:rsidR="009C6267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9C6267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116,0</w:t>
            </w:r>
          </w:p>
        </w:tc>
        <w:tc>
          <w:tcPr>
            <w:tcW w:w="1193" w:type="dxa"/>
            <w:vMerge w:val="restart"/>
            <w:shd w:val="clear" w:color="auto" w:fill="auto"/>
          </w:tcPr>
          <w:p w:rsidR="009C6267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10" w:type="dxa"/>
            <w:vMerge w:val="restart"/>
            <w:shd w:val="clear" w:color="auto" w:fill="auto"/>
          </w:tcPr>
          <w:p w:rsidR="009C6267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031DB5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031DB5">
              <w:rPr>
                <w:rFonts w:ascii="Arial Narrow" w:hAnsi="Arial Narrow" w:cs="Times New Roman"/>
                <w:sz w:val="22"/>
                <w:szCs w:val="22"/>
              </w:rPr>
              <w:t>лег</w:t>
            </w:r>
            <w:r>
              <w:rPr>
                <w:rFonts w:ascii="Arial Narrow" w:hAnsi="Arial Narrow" w:cs="Times New Roman"/>
                <w:sz w:val="22"/>
                <w:szCs w:val="22"/>
              </w:rPr>
              <w:t xml:space="preserve">ковой автомобиль TOYOTA </w:t>
            </w:r>
            <w:proofErr w:type="spellStart"/>
            <w:r>
              <w:rPr>
                <w:rFonts w:ascii="Arial Narrow" w:hAnsi="Arial Narrow" w:cs="Times New Roman"/>
                <w:sz w:val="22"/>
                <w:szCs w:val="22"/>
              </w:rPr>
              <w:t>Avensis</w:t>
            </w:r>
            <w:proofErr w:type="spellEnd"/>
          </w:p>
        </w:tc>
        <w:tc>
          <w:tcPr>
            <w:tcW w:w="2014" w:type="dxa"/>
            <w:vMerge w:val="restart"/>
            <w:shd w:val="clear" w:color="auto" w:fill="auto"/>
          </w:tcPr>
          <w:p w:rsidR="009C6267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031DB5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031DB5">
              <w:rPr>
                <w:rFonts w:ascii="Arial Narrow" w:hAnsi="Arial Narrow" w:cs="Times New Roman"/>
                <w:sz w:val="22"/>
                <w:szCs w:val="22"/>
              </w:rPr>
              <w:t>1 543 489,48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9C6267" w:rsidRPr="007105CB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9C6267" w:rsidRPr="007105CB" w:rsidTr="00165C0C">
        <w:trPr>
          <w:cantSplit/>
          <w:trHeight w:val="608"/>
        </w:trPr>
        <w:tc>
          <w:tcPr>
            <w:tcW w:w="506" w:type="dxa"/>
            <w:vMerge/>
            <w:shd w:val="clear" w:color="auto" w:fill="auto"/>
          </w:tcPr>
          <w:p w:rsidR="009C6267" w:rsidRPr="007105CB" w:rsidRDefault="009C6267" w:rsidP="009C6267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9C6267" w:rsidRDefault="009C6267" w:rsidP="009C6267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9C6267" w:rsidRDefault="009C6267" w:rsidP="009C6267">
            <w:pPr>
              <w:keepNext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9C6267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576" w:type="dxa"/>
            <w:shd w:val="clear" w:color="auto" w:fill="auto"/>
          </w:tcPr>
          <w:p w:rsidR="009C6267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9C6267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62,4</w:t>
            </w:r>
          </w:p>
        </w:tc>
        <w:tc>
          <w:tcPr>
            <w:tcW w:w="1863" w:type="dxa"/>
            <w:shd w:val="clear" w:color="auto" w:fill="auto"/>
          </w:tcPr>
          <w:p w:rsidR="009C6267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20" w:type="dxa"/>
            <w:vMerge/>
            <w:shd w:val="clear" w:color="auto" w:fill="auto"/>
          </w:tcPr>
          <w:p w:rsidR="009C6267" w:rsidRPr="007105CB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9C6267" w:rsidRPr="007105CB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9C6267" w:rsidRPr="007105CB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10" w:type="dxa"/>
            <w:vMerge/>
            <w:shd w:val="clear" w:color="auto" w:fill="auto"/>
          </w:tcPr>
          <w:p w:rsidR="009C6267" w:rsidRPr="007105CB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  <w:shd w:val="clear" w:color="auto" w:fill="auto"/>
          </w:tcPr>
          <w:p w:rsidR="009C6267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9C6267" w:rsidRPr="007105CB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074FDF" w:rsidRPr="007105CB" w:rsidTr="00165C0C">
        <w:trPr>
          <w:cantSplit/>
          <w:trHeight w:val="466"/>
        </w:trPr>
        <w:tc>
          <w:tcPr>
            <w:tcW w:w="506" w:type="dxa"/>
            <w:vMerge w:val="restart"/>
            <w:shd w:val="clear" w:color="auto" w:fill="auto"/>
          </w:tcPr>
          <w:p w:rsidR="00074FDF" w:rsidRPr="007105CB" w:rsidRDefault="00074FDF" w:rsidP="00074FDF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 w:val="restart"/>
            <w:shd w:val="clear" w:color="auto" w:fill="auto"/>
          </w:tcPr>
          <w:p w:rsidR="00074FDF" w:rsidRDefault="00074FDF" w:rsidP="00074FDF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074FDF" w:rsidRPr="007105CB" w:rsidRDefault="00074FDF" w:rsidP="00074FDF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105CB">
              <w:rPr>
                <w:rFonts w:ascii="Arial Narrow" w:hAnsi="Arial Narrow"/>
                <w:color w:val="000000"/>
                <w:sz w:val="22"/>
                <w:szCs w:val="22"/>
              </w:rPr>
              <w:t>ЖУРБА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Н.В.</w:t>
            </w:r>
          </w:p>
          <w:p w:rsidR="00074FDF" w:rsidRPr="007105CB" w:rsidRDefault="00074FDF" w:rsidP="00074FDF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 w:val="restart"/>
            <w:shd w:val="clear" w:color="auto" w:fill="auto"/>
          </w:tcPr>
          <w:p w:rsidR="00074FDF" w:rsidRDefault="00074FDF" w:rsidP="00074FDF">
            <w:pPr>
              <w:keepNext/>
              <w:rPr>
                <w:rFonts w:ascii="Arial Narrow" w:hAnsi="Arial Narrow"/>
                <w:sz w:val="22"/>
                <w:szCs w:val="22"/>
              </w:rPr>
            </w:pPr>
          </w:p>
          <w:p w:rsidR="00074FDF" w:rsidRPr="007105CB" w:rsidRDefault="00074FDF" w:rsidP="00074FDF">
            <w:pPr>
              <w:keepNext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</w:t>
            </w:r>
            <w:r w:rsidRPr="007105CB">
              <w:rPr>
                <w:rFonts w:ascii="Arial Narrow" w:hAnsi="Arial Narrow"/>
                <w:sz w:val="22"/>
                <w:szCs w:val="22"/>
              </w:rPr>
              <w:t>ервый заместитель министра</w:t>
            </w:r>
          </w:p>
        </w:tc>
        <w:tc>
          <w:tcPr>
            <w:tcW w:w="1500" w:type="dxa"/>
            <w:vMerge w:val="restart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1576" w:type="dxa"/>
            <w:vMerge w:val="restart"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04" w:type="dxa"/>
            <w:vMerge w:val="restart"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63" w:type="dxa"/>
            <w:vMerge w:val="restart"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420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48,0</w:t>
            </w:r>
          </w:p>
        </w:tc>
        <w:tc>
          <w:tcPr>
            <w:tcW w:w="1193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10" w:type="dxa"/>
            <w:vMerge w:val="restart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4" w:type="dxa"/>
            <w:vMerge w:val="restart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31DB5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031DB5">
              <w:rPr>
                <w:rFonts w:ascii="Arial Narrow" w:hAnsi="Arial Narrow" w:cs="Times New Roman"/>
                <w:sz w:val="22"/>
                <w:szCs w:val="22"/>
              </w:rPr>
              <w:t>1 469 490,23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074FDF" w:rsidRPr="007105CB" w:rsidTr="00165C0C">
        <w:trPr>
          <w:cantSplit/>
          <w:trHeight w:val="465"/>
        </w:trPr>
        <w:tc>
          <w:tcPr>
            <w:tcW w:w="506" w:type="dxa"/>
            <w:vMerge/>
            <w:shd w:val="clear" w:color="auto" w:fill="auto"/>
          </w:tcPr>
          <w:p w:rsidR="00074FDF" w:rsidRPr="007105CB" w:rsidRDefault="00074FDF" w:rsidP="00074FDF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vMerge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420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51,0</w:t>
            </w:r>
          </w:p>
        </w:tc>
        <w:tc>
          <w:tcPr>
            <w:tcW w:w="1193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10" w:type="dxa"/>
            <w:vMerge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074FDF" w:rsidRPr="007105CB" w:rsidTr="00165C0C">
        <w:trPr>
          <w:cantSplit/>
          <w:trHeight w:val="395"/>
        </w:trPr>
        <w:tc>
          <w:tcPr>
            <w:tcW w:w="506" w:type="dxa"/>
            <w:vMerge/>
            <w:shd w:val="clear" w:color="auto" w:fill="auto"/>
          </w:tcPr>
          <w:p w:rsidR="00074FDF" w:rsidRPr="007105CB" w:rsidRDefault="00074FDF" w:rsidP="00074FDF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Супруг</w:t>
            </w:r>
          </w:p>
        </w:tc>
        <w:tc>
          <w:tcPr>
            <w:tcW w:w="2055" w:type="dxa"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576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общая долевая (1/3)</w:t>
            </w:r>
          </w:p>
        </w:tc>
        <w:tc>
          <w:tcPr>
            <w:tcW w:w="1404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51,0</w:t>
            </w:r>
          </w:p>
        </w:tc>
        <w:tc>
          <w:tcPr>
            <w:tcW w:w="1863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20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1420" w:type="dxa"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93" w:type="dxa"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10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4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31DB5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031DB5">
              <w:rPr>
                <w:rFonts w:ascii="Arial Narrow" w:hAnsi="Arial Narrow" w:cs="Times New Roman"/>
                <w:sz w:val="22"/>
                <w:szCs w:val="22"/>
              </w:rPr>
              <w:t>141 460,98</w:t>
            </w:r>
          </w:p>
        </w:tc>
        <w:tc>
          <w:tcPr>
            <w:tcW w:w="2496" w:type="dxa"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B4046C" w:rsidRPr="007105CB" w:rsidTr="00165C0C">
        <w:trPr>
          <w:cantSplit/>
          <w:trHeight w:val="608"/>
        </w:trPr>
        <w:tc>
          <w:tcPr>
            <w:tcW w:w="506" w:type="dxa"/>
            <w:vMerge w:val="restart"/>
            <w:shd w:val="clear" w:color="auto" w:fill="auto"/>
          </w:tcPr>
          <w:p w:rsidR="00B4046C" w:rsidRPr="007105CB" w:rsidRDefault="00B4046C" w:rsidP="00B4046C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 w:val="restart"/>
            <w:shd w:val="clear" w:color="auto" w:fill="auto"/>
          </w:tcPr>
          <w:p w:rsidR="00B4046C" w:rsidRDefault="00B4046C" w:rsidP="00B4046C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B4046C" w:rsidRPr="007105CB" w:rsidRDefault="00B4046C" w:rsidP="00B4046C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105CB">
              <w:rPr>
                <w:rFonts w:ascii="Arial Narrow" w:hAnsi="Arial Narrow"/>
                <w:color w:val="000000"/>
                <w:sz w:val="22"/>
                <w:szCs w:val="22"/>
              </w:rPr>
              <w:t>АБЛЯТИПОВ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А.С.</w:t>
            </w:r>
          </w:p>
          <w:p w:rsidR="00B4046C" w:rsidRPr="007105CB" w:rsidRDefault="00B4046C" w:rsidP="00B4046C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 w:val="restart"/>
            <w:shd w:val="clear" w:color="auto" w:fill="auto"/>
          </w:tcPr>
          <w:p w:rsidR="00B4046C" w:rsidRDefault="00B4046C" w:rsidP="00B4046C">
            <w:pPr>
              <w:keepNext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B4046C" w:rsidRPr="007105CB" w:rsidRDefault="00B4046C" w:rsidP="00B4046C">
            <w:pPr>
              <w:keepNext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З</w:t>
            </w:r>
            <w:r w:rsidRPr="007105CB">
              <w:rPr>
                <w:rFonts w:ascii="Arial Narrow" w:hAnsi="Arial Narrow"/>
                <w:color w:val="000000"/>
                <w:sz w:val="22"/>
                <w:szCs w:val="22"/>
              </w:rPr>
              <w:t>аместитель министра</w:t>
            </w:r>
          </w:p>
        </w:tc>
        <w:tc>
          <w:tcPr>
            <w:tcW w:w="1500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576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15000,0</w:t>
            </w:r>
          </w:p>
        </w:tc>
        <w:tc>
          <w:tcPr>
            <w:tcW w:w="1863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4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1000,0</w:t>
            </w:r>
          </w:p>
        </w:tc>
        <w:tc>
          <w:tcPr>
            <w:tcW w:w="1193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10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  <w:r w:rsidRPr="00B4046C">
              <w:rPr>
                <w:rFonts w:ascii="Arial Narrow" w:hAnsi="Arial Narrow" w:cs="Times New Roman"/>
                <w:sz w:val="22"/>
                <w:szCs w:val="22"/>
              </w:rPr>
              <w:t xml:space="preserve">легковой автомобиль </w:t>
            </w: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CHERY</w:t>
            </w:r>
            <w:r w:rsidRPr="00B4046C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T21</w:t>
            </w:r>
          </w:p>
        </w:tc>
        <w:tc>
          <w:tcPr>
            <w:tcW w:w="2014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6C595B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6C595B">
              <w:rPr>
                <w:rFonts w:ascii="Arial Narrow" w:hAnsi="Arial Narrow" w:cs="Times New Roman"/>
                <w:sz w:val="22"/>
                <w:szCs w:val="22"/>
              </w:rPr>
              <w:t>1 902 315,61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B4046C" w:rsidRPr="007105CB" w:rsidTr="00165C0C">
        <w:trPr>
          <w:cantSplit/>
          <w:trHeight w:val="608"/>
        </w:trPr>
        <w:tc>
          <w:tcPr>
            <w:tcW w:w="506" w:type="dxa"/>
            <w:vMerge/>
            <w:shd w:val="clear" w:color="auto" w:fill="auto"/>
          </w:tcPr>
          <w:p w:rsidR="00B4046C" w:rsidRPr="007105CB" w:rsidRDefault="00B4046C" w:rsidP="00B4046C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B4046C" w:rsidRDefault="00B4046C" w:rsidP="00B4046C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B4046C" w:rsidRDefault="00B4046C" w:rsidP="00B4046C">
            <w:pPr>
              <w:keepNext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vMerge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жилой дом</w:t>
            </w:r>
          </w:p>
        </w:tc>
        <w:tc>
          <w:tcPr>
            <w:tcW w:w="14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133,0</w:t>
            </w:r>
          </w:p>
        </w:tc>
        <w:tc>
          <w:tcPr>
            <w:tcW w:w="1193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10" w:type="dxa"/>
            <w:vMerge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6C595B" w:rsidRPr="007105CB" w:rsidTr="00165C0C">
        <w:trPr>
          <w:cantSplit/>
          <w:trHeight w:val="608"/>
        </w:trPr>
        <w:tc>
          <w:tcPr>
            <w:tcW w:w="506" w:type="dxa"/>
            <w:vMerge/>
            <w:shd w:val="clear" w:color="auto" w:fill="auto"/>
          </w:tcPr>
          <w:p w:rsidR="006C595B" w:rsidRPr="007105CB" w:rsidRDefault="006C595B" w:rsidP="00B4046C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 w:val="restart"/>
            <w:shd w:val="clear" w:color="auto" w:fill="auto"/>
          </w:tcPr>
          <w:p w:rsidR="006C595B" w:rsidRDefault="006C595B" w:rsidP="00B4046C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6C595B" w:rsidRPr="007105CB" w:rsidRDefault="006C595B" w:rsidP="00B4046C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Супруга</w:t>
            </w:r>
          </w:p>
        </w:tc>
        <w:tc>
          <w:tcPr>
            <w:tcW w:w="2055" w:type="dxa"/>
            <w:vMerge w:val="restart"/>
            <w:shd w:val="clear" w:color="auto" w:fill="auto"/>
          </w:tcPr>
          <w:p w:rsidR="006C595B" w:rsidRPr="007105CB" w:rsidRDefault="006C595B" w:rsidP="00B4046C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6C595B" w:rsidRDefault="006C595B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6C595B" w:rsidRPr="007105CB" w:rsidRDefault="006C595B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576" w:type="dxa"/>
            <w:shd w:val="clear" w:color="auto" w:fill="auto"/>
          </w:tcPr>
          <w:p w:rsidR="006C595B" w:rsidRDefault="006C595B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6C595B" w:rsidRPr="007105CB" w:rsidRDefault="006C595B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6C595B" w:rsidRDefault="006C595B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6C595B" w:rsidRPr="007105CB" w:rsidRDefault="006C595B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1000,0</w:t>
            </w:r>
          </w:p>
        </w:tc>
        <w:tc>
          <w:tcPr>
            <w:tcW w:w="1863" w:type="dxa"/>
            <w:shd w:val="clear" w:color="auto" w:fill="auto"/>
          </w:tcPr>
          <w:p w:rsidR="006C595B" w:rsidRDefault="006C595B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6C595B" w:rsidRDefault="006C595B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  <w:p w:rsidR="006C595B" w:rsidRPr="007105CB" w:rsidRDefault="006C595B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vMerge w:val="restart"/>
            <w:shd w:val="clear" w:color="auto" w:fill="auto"/>
          </w:tcPr>
          <w:p w:rsidR="006C595B" w:rsidRPr="006C595B" w:rsidRDefault="006C595B" w:rsidP="006C595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6C595B" w:rsidRPr="007105CB" w:rsidRDefault="006C595B" w:rsidP="006C595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6C595B"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6C595B" w:rsidRDefault="006C595B" w:rsidP="00D316E3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6C595B" w:rsidRPr="007105CB" w:rsidRDefault="006C595B" w:rsidP="00D316E3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15000,0</w:t>
            </w:r>
          </w:p>
        </w:tc>
        <w:tc>
          <w:tcPr>
            <w:tcW w:w="1193" w:type="dxa"/>
            <w:vMerge w:val="restart"/>
            <w:shd w:val="clear" w:color="auto" w:fill="auto"/>
          </w:tcPr>
          <w:p w:rsidR="006C595B" w:rsidRDefault="006C595B" w:rsidP="00D316E3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6C595B" w:rsidRPr="007105CB" w:rsidRDefault="006C595B" w:rsidP="00D316E3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10" w:type="dxa"/>
            <w:vMerge w:val="restart"/>
            <w:shd w:val="clear" w:color="auto" w:fill="auto"/>
          </w:tcPr>
          <w:p w:rsidR="006C595B" w:rsidRDefault="006C595B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6C595B" w:rsidRPr="007105CB" w:rsidRDefault="006C595B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4" w:type="dxa"/>
            <w:vMerge w:val="restart"/>
            <w:shd w:val="clear" w:color="auto" w:fill="auto"/>
          </w:tcPr>
          <w:p w:rsidR="006C595B" w:rsidRDefault="006C595B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6C595B" w:rsidRPr="007105CB" w:rsidRDefault="006C595B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6C595B">
              <w:rPr>
                <w:rFonts w:ascii="Arial Narrow" w:hAnsi="Arial Narrow" w:cs="Times New Roman"/>
                <w:sz w:val="22"/>
                <w:szCs w:val="22"/>
              </w:rPr>
              <w:t>131 483,51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6C595B" w:rsidRPr="007105CB" w:rsidRDefault="006C595B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B4046C" w:rsidRPr="007105CB" w:rsidTr="00165C0C">
        <w:trPr>
          <w:cantSplit/>
          <w:trHeight w:val="608"/>
        </w:trPr>
        <w:tc>
          <w:tcPr>
            <w:tcW w:w="506" w:type="dxa"/>
            <w:vMerge/>
            <w:shd w:val="clear" w:color="auto" w:fill="auto"/>
          </w:tcPr>
          <w:p w:rsidR="00B4046C" w:rsidRPr="007105CB" w:rsidRDefault="00B4046C" w:rsidP="00B4046C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жилой дом</w:t>
            </w:r>
          </w:p>
        </w:tc>
        <w:tc>
          <w:tcPr>
            <w:tcW w:w="1576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133,0</w:t>
            </w:r>
          </w:p>
        </w:tc>
        <w:tc>
          <w:tcPr>
            <w:tcW w:w="1863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  <w:p w:rsidR="0010307D" w:rsidRPr="007105CB" w:rsidRDefault="0010307D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10" w:type="dxa"/>
            <w:vMerge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B4046C" w:rsidRPr="007105CB" w:rsidTr="00165C0C">
        <w:trPr>
          <w:cantSplit/>
          <w:trHeight w:val="421"/>
        </w:trPr>
        <w:tc>
          <w:tcPr>
            <w:tcW w:w="506" w:type="dxa"/>
            <w:vMerge w:val="restart"/>
            <w:shd w:val="clear" w:color="auto" w:fill="auto"/>
          </w:tcPr>
          <w:p w:rsidR="00B4046C" w:rsidRPr="007105CB" w:rsidRDefault="00B4046C" w:rsidP="00B4046C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 w:val="restart"/>
            <w:shd w:val="clear" w:color="auto" w:fill="auto"/>
          </w:tcPr>
          <w:p w:rsidR="00B4046C" w:rsidRDefault="00B4046C" w:rsidP="00B4046C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B4046C" w:rsidRPr="007105CB" w:rsidRDefault="00B4046C" w:rsidP="00B4046C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АЛИКИН К.Б.</w:t>
            </w:r>
          </w:p>
        </w:tc>
        <w:tc>
          <w:tcPr>
            <w:tcW w:w="2055" w:type="dxa"/>
            <w:vMerge w:val="restart"/>
            <w:shd w:val="clear" w:color="auto" w:fill="auto"/>
          </w:tcPr>
          <w:p w:rsidR="00B4046C" w:rsidRDefault="00B4046C" w:rsidP="00B4046C">
            <w:pPr>
              <w:keepNext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B4046C" w:rsidRPr="007105CB" w:rsidRDefault="00B4046C" w:rsidP="00B4046C">
            <w:pPr>
              <w:keepNext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З</w:t>
            </w:r>
            <w:r w:rsidRPr="007105CB">
              <w:rPr>
                <w:rFonts w:ascii="Arial Narrow" w:hAnsi="Arial Narrow"/>
                <w:color w:val="000000"/>
                <w:sz w:val="22"/>
                <w:szCs w:val="22"/>
              </w:rPr>
              <w:t>аместитель министра</w:t>
            </w:r>
          </w:p>
        </w:tc>
        <w:tc>
          <w:tcPr>
            <w:tcW w:w="1500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576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63,9</w:t>
            </w:r>
          </w:p>
        </w:tc>
        <w:tc>
          <w:tcPr>
            <w:tcW w:w="1863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4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560,0</w:t>
            </w:r>
          </w:p>
        </w:tc>
        <w:tc>
          <w:tcPr>
            <w:tcW w:w="1193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10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4046C">
              <w:rPr>
                <w:rFonts w:ascii="Arial Narrow" w:hAnsi="Arial Narrow" w:cs="Times New Roman"/>
                <w:sz w:val="22"/>
                <w:szCs w:val="22"/>
              </w:rPr>
              <w:t xml:space="preserve">легковой автомобиль </w:t>
            </w: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HYUNDAI</w:t>
            </w:r>
            <w:r w:rsidRPr="00B4046C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Solaris</w:t>
            </w:r>
          </w:p>
        </w:tc>
        <w:tc>
          <w:tcPr>
            <w:tcW w:w="2014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F77921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77921">
              <w:rPr>
                <w:rFonts w:ascii="Arial Narrow" w:hAnsi="Arial Narrow" w:cs="Times New Roman"/>
                <w:sz w:val="22"/>
                <w:szCs w:val="22"/>
              </w:rPr>
              <w:t>1 220 871,55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B4046C" w:rsidRPr="007105CB" w:rsidTr="00165C0C">
        <w:trPr>
          <w:cantSplit/>
          <w:trHeight w:val="421"/>
        </w:trPr>
        <w:tc>
          <w:tcPr>
            <w:tcW w:w="506" w:type="dxa"/>
            <w:vMerge/>
            <w:shd w:val="clear" w:color="auto" w:fill="auto"/>
          </w:tcPr>
          <w:p w:rsidR="00B4046C" w:rsidRPr="007105CB" w:rsidRDefault="00B4046C" w:rsidP="00B4046C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B4046C" w:rsidRDefault="00B4046C" w:rsidP="00B4046C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B4046C" w:rsidRDefault="00B4046C" w:rsidP="00B4046C">
            <w:pPr>
              <w:keepNext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vMerge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жилой дом</w:t>
            </w:r>
          </w:p>
        </w:tc>
        <w:tc>
          <w:tcPr>
            <w:tcW w:w="14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245,2</w:t>
            </w:r>
          </w:p>
        </w:tc>
        <w:tc>
          <w:tcPr>
            <w:tcW w:w="1193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10" w:type="dxa"/>
            <w:vMerge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B4046C" w:rsidRPr="007105CB" w:rsidTr="00165C0C">
        <w:trPr>
          <w:cantSplit/>
          <w:trHeight w:val="290"/>
        </w:trPr>
        <w:tc>
          <w:tcPr>
            <w:tcW w:w="506" w:type="dxa"/>
            <w:vMerge/>
            <w:shd w:val="clear" w:color="auto" w:fill="auto"/>
          </w:tcPr>
          <w:p w:rsidR="00B4046C" w:rsidRPr="007105CB" w:rsidRDefault="00B4046C" w:rsidP="00B4046C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 w:val="restart"/>
            <w:shd w:val="clear" w:color="auto" w:fill="auto"/>
          </w:tcPr>
          <w:p w:rsidR="00B4046C" w:rsidRDefault="00B4046C" w:rsidP="00B4046C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B4046C" w:rsidRPr="007105CB" w:rsidRDefault="00B4046C" w:rsidP="00B4046C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2055" w:type="dxa"/>
            <w:vMerge w:val="restart"/>
            <w:shd w:val="clear" w:color="auto" w:fill="auto"/>
          </w:tcPr>
          <w:p w:rsidR="00B4046C" w:rsidRDefault="00B4046C" w:rsidP="00B4046C">
            <w:pPr>
              <w:keepNext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00" w:type="dxa"/>
            <w:vMerge w:val="restart"/>
            <w:shd w:val="clear" w:color="auto" w:fill="auto"/>
          </w:tcPr>
          <w:p w:rsidR="00B4046C" w:rsidRDefault="00B4046C" w:rsidP="00B4046C">
            <w:pPr>
              <w:keepNext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keepNext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1576" w:type="dxa"/>
            <w:vMerge w:val="restart"/>
            <w:shd w:val="clear" w:color="auto" w:fill="auto"/>
          </w:tcPr>
          <w:p w:rsidR="00B4046C" w:rsidRPr="007105CB" w:rsidRDefault="00B4046C" w:rsidP="00B4046C">
            <w:pPr>
              <w:keepNext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04" w:type="dxa"/>
            <w:vMerge w:val="restart"/>
            <w:shd w:val="clear" w:color="auto" w:fill="auto"/>
          </w:tcPr>
          <w:p w:rsidR="00B4046C" w:rsidRPr="007105CB" w:rsidRDefault="00B4046C" w:rsidP="00B4046C">
            <w:pPr>
              <w:keepNext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63" w:type="dxa"/>
            <w:vMerge w:val="restart"/>
            <w:shd w:val="clear" w:color="auto" w:fill="auto"/>
          </w:tcPr>
          <w:p w:rsidR="00B4046C" w:rsidRPr="007105CB" w:rsidRDefault="00B4046C" w:rsidP="00B4046C">
            <w:pPr>
              <w:keepNext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4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560,0</w:t>
            </w:r>
          </w:p>
        </w:tc>
        <w:tc>
          <w:tcPr>
            <w:tcW w:w="1193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10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4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0,00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B4046C" w:rsidRPr="007105CB" w:rsidTr="00165C0C">
        <w:trPr>
          <w:cantSplit/>
          <w:trHeight w:val="290"/>
        </w:trPr>
        <w:tc>
          <w:tcPr>
            <w:tcW w:w="506" w:type="dxa"/>
            <w:vMerge/>
            <w:shd w:val="clear" w:color="auto" w:fill="auto"/>
          </w:tcPr>
          <w:p w:rsidR="00B4046C" w:rsidRPr="007105CB" w:rsidRDefault="00B4046C" w:rsidP="00B4046C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B4046C" w:rsidRPr="007105CB" w:rsidRDefault="00B4046C" w:rsidP="00B4046C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B4046C" w:rsidRDefault="00B4046C" w:rsidP="00B4046C">
            <w:pPr>
              <w:keepNext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00" w:type="dxa"/>
            <w:vMerge/>
            <w:shd w:val="clear" w:color="auto" w:fill="auto"/>
          </w:tcPr>
          <w:p w:rsidR="00B4046C" w:rsidRPr="007105CB" w:rsidRDefault="00B4046C" w:rsidP="00B4046C">
            <w:pPr>
              <w:keepNext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B4046C" w:rsidRPr="007105CB" w:rsidRDefault="00B4046C" w:rsidP="00B4046C">
            <w:pPr>
              <w:keepNext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B4046C" w:rsidRPr="007105CB" w:rsidRDefault="00B4046C" w:rsidP="00B4046C">
            <w:pPr>
              <w:keepNext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B4046C" w:rsidRPr="007105CB" w:rsidRDefault="00B4046C" w:rsidP="00B4046C">
            <w:pPr>
              <w:keepNext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жилой дом</w:t>
            </w:r>
          </w:p>
        </w:tc>
        <w:tc>
          <w:tcPr>
            <w:tcW w:w="14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245,2</w:t>
            </w:r>
          </w:p>
        </w:tc>
        <w:tc>
          <w:tcPr>
            <w:tcW w:w="1193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10" w:type="dxa"/>
            <w:vMerge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0A527A" w:rsidRPr="007105CB" w:rsidTr="00165C0C">
        <w:trPr>
          <w:cantSplit/>
          <w:trHeight w:val="575"/>
        </w:trPr>
        <w:tc>
          <w:tcPr>
            <w:tcW w:w="506" w:type="dxa"/>
            <w:vMerge w:val="restart"/>
            <w:shd w:val="clear" w:color="auto" w:fill="auto"/>
          </w:tcPr>
          <w:p w:rsidR="000A527A" w:rsidRPr="007105CB" w:rsidRDefault="000A527A" w:rsidP="0010307D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 w:val="restart"/>
            <w:shd w:val="clear" w:color="auto" w:fill="auto"/>
          </w:tcPr>
          <w:p w:rsidR="000A527A" w:rsidRDefault="000A527A" w:rsidP="0010307D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105CB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</w:p>
          <w:p w:rsidR="000A527A" w:rsidRDefault="000A527A" w:rsidP="0010307D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105CB">
              <w:rPr>
                <w:rFonts w:ascii="Arial Narrow" w:hAnsi="Arial Narrow"/>
                <w:color w:val="000000"/>
                <w:sz w:val="22"/>
                <w:szCs w:val="22"/>
              </w:rPr>
              <w:t>КРАСНИКОВА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О.В.</w:t>
            </w:r>
          </w:p>
          <w:p w:rsidR="000A527A" w:rsidRPr="007105CB" w:rsidRDefault="000A527A" w:rsidP="0010307D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0A527A" w:rsidRPr="007105CB" w:rsidRDefault="000A527A" w:rsidP="0010307D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 w:val="restart"/>
            <w:shd w:val="clear" w:color="auto" w:fill="auto"/>
          </w:tcPr>
          <w:p w:rsidR="000A527A" w:rsidRDefault="000A527A" w:rsidP="0010307D">
            <w:pPr>
              <w:keepNext/>
              <w:rPr>
                <w:rFonts w:ascii="Arial Narrow" w:hAnsi="Arial Narrow"/>
                <w:sz w:val="22"/>
                <w:szCs w:val="22"/>
              </w:rPr>
            </w:pPr>
          </w:p>
          <w:p w:rsidR="000A527A" w:rsidRPr="007105CB" w:rsidRDefault="000A527A" w:rsidP="0010307D">
            <w:pPr>
              <w:keepNext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З</w:t>
            </w:r>
            <w:r w:rsidRPr="007105CB">
              <w:rPr>
                <w:rFonts w:ascii="Arial Narrow" w:hAnsi="Arial Narrow"/>
                <w:sz w:val="22"/>
                <w:szCs w:val="22"/>
              </w:rPr>
              <w:t>аместитель министра</w:t>
            </w:r>
          </w:p>
        </w:tc>
        <w:tc>
          <w:tcPr>
            <w:tcW w:w="1500" w:type="dxa"/>
            <w:shd w:val="clear" w:color="auto" w:fill="auto"/>
          </w:tcPr>
          <w:p w:rsidR="000A527A" w:rsidRDefault="000A527A" w:rsidP="00882D8E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882D8E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576" w:type="dxa"/>
            <w:shd w:val="clear" w:color="auto" w:fill="auto"/>
          </w:tcPr>
          <w:p w:rsidR="000A527A" w:rsidRDefault="000A527A" w:rsidP="00882D8E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882D8E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0A527A" w:rsidRDefault="000A527A" w:rsidP="00882D8E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882D8E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900,0</w:t>
            </w:r>
          </w:p>
        </w:tc>
        <w:tc>
          <w:tcPr>
            <w:tcW w:w="1863" w:type="dxa"/>
            <w:shd w:val="clear" w:color="auto" w:fill="auto"/>
          </w:tcPr>
          <w:p w:rsidR="000A527A" w:rsidRDefault="000A527A" w:rsidP="00882D8E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Default="000A527A" w:rsidP="00882D8E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  <w:p w:rsidR="000A527A" w:rsidRPr="007105CB" w:rsidRDefault="000A527A" w:rsidP="00882D8E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vMerge w:val="restart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59,8</w:t>
            </w:r>
          </w:p>
        </w:tc>
        <w:tc>
          <w:tcPr>
            <w:tcW w:w="1193" w:type="dxa"/>
            <w:vMerge w:val="restart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10" w:type="dxa"/>
            <w:vMerge w:val="restart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4" w:type="dxa"/>
            <w:vMerge w:val="restart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0A527A">
              <w:rPr>
                <w:rFonts w:ascii="Arial Narrow" w:hAnsi="Arial Narrow" w:cs="Times New Roman"/>
                <w:sz w:val="22"/>
                <w:szCs w:val="22"/>
              </w:rPr>
              <w:t>1 384 685,95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0A527A" w:rsidRPr="007105CB" w:rsidTr="00165C0C">
        <w:trPr>
          <w:cantSplit/>
          <w:trHeight w:val="574"/>
        </w:trPr>
        <w:tc>
          <w:tcPr>
            <w:tcW w:w="506" w:type="dxa"/>
            <w:vMerge/>
            <w:shd w:val="clear" w:color="auto" w:fill="auto"/>
          </w:tcPr>
          <w:p w:rsidR="000A527A" w:rsidRPr="007105CB" w:rsidRDefault="000A527A" w:rsidP="0010307D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0A527A" w:rsidRPr="007105CB" w:rsidRDefault="000A527A" w:rsidP="0010307D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0A527A" w:rsidRDefault="000A527A" w:rsidP="0010307D">
            <w:pPr>
              <w:keepNext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0A527A" w:rsidRDefault="000A527A" w:rsidP="006B7CD1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6B7CD1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576" w:type="dxa"/>
            <w:shd w:val="clear" w:color="auto" w:fill="auto"/>
          </w:tcPr>
          <w:p w:rsidR="000A527A" w:rsidRDefault="000A527A" w:rsidP="006B7CD1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6B7CD1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0A527A" w:rsidRDefault="000A527A" w:rsidP="006B7CD1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6B7CD1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67,0</w:t>
            </w:r>
          </w:p>
        </w:tc>
        <w:tc>
          <w:tcPr>
            <w:tcW w:w="1863" w:type="dxa"/>
            <w:shd w:val="clear" w:color="auto" w:fill="auto"/>
          </w:tcPr>
          <w:p w:rsidR="000A527A" w:rsidRDefault="000A527A" w:rsidP="006B7CD1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6B7CD1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20" w:type="dxa"/>
            <w:vMerge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10" w:type="dxa"/>
            <w:vMerge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0A527A" w:rsidRPr="007105CB" w:rsidTr="00165C0C">
        <w:trPr>
          <w:cantSplit/>
          <w:trHeight w:val="381"/>
        </w:trPr>
        <w:tc>
          <w:tcPr>
            <w:tcW w:w="506" w:type="dxa"/>
            <w:vMerge/>
            <w:shd w:val="clear" w:color="auto" w:fill="auto"/>
          </w:tcPr>
          <w:p w:rsidR="000A527A" w:rsidRPr="007105CB" w:rsidRDefault="000A527A" w:rsidP="0010307D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 w:val="restart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Супруг</w:t>
            </w:r>
          </w:p>
        </w:tc>
        <w:tc>
          <w:tcPr>
            <w:tcW w:w="2055" w:type="dxa"/>
            <w:vMerge w:val="restart"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576" w:type="dxa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900,0</w:t>
            </w:r>
          </w:p>
        </w:tc>
        <w:tc>
          <w:tcPr>
            <w:tcW w:w="1863" w:type="dxa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vMerge w:val="restart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0A527A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216,4</w:t>
            </w:r>
          </w:p>
        </w:tc>
        <w:tc>
          <w:tcPr>
            <w:tcW w:w="1193" w:type="dxa"/>
            <w:vMerge w:val="restart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10" w:type="dxa"/>
            <w:vMerge w:val="restart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4046C">
              <w:rPr>
                <w:rFonts w:ascii="Arial Narrow" w:hAnsi="Arial Narrow" w:cs="Times New Roman"/>
                <w:sz w:val="22"/>
                <w:szCs w:val="22"/>
              </w:rPr>
              <w:t xml:space="preserve">легковой автомобиль </w:t>
            </w: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HYUNDAI</w:t>
            </w:r>
            <w:r w:rsidRPr="00B4046C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Santa</w:t>
            </w:r>
            <w:r w:rsidRPr="0010307D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Fe</w:t>
            </w:r>
          </w:p>
        </w:tc>
        <w:tc>
          <w:tcPr>
            <w:tcW w:w="2014" w:type="dxa"/>
            <w:vMerge w:val="restart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0A527A">
              <w:rPr>
                <w:rFonts w:ascii="Arial Narrow" w:hAnsi="Arial Narrow" w:cs="Times New Roman"/>
                <w:sz w:val="22"/>
                <w:szCs w:val="22"/>
              </w:rPr>
              <w:t>1 391 973,85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0A527A" w:rsidRPr="007105CB" w:rsidTr="00165C0C">
        <w:trPr>
          <w:cantSplit/>
          <w:trHeight w:val="380"/>
        </w:trPr>
        <w:tc>
          <w:tcPr>
            <w:tcW w:w="506" w:type="dxa"/>
            <w:vMerge/>
            <w:shd w:val="clear" w:color="auto" w:fill="auto"/>
          </w:tcPr>
          <w:p w:rsidR="000A527A" w:rsidRPr="007105CB" w:rsidRDefault="000A527A" w:rsidP="0010307D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576" w:type="dxa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59,8</w:t>
            </w:r>
          </w:p>
        </w:tc>
        <w:tc>
          <w:tcPr>
            <w:tcW w:w="1863" w:type="dxa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20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10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0A527A" w:rsidRPr="007105CB" w:rsidTr="00165C0C">
        <w:trPr>
          <w:cantSplit/>
          <w:trHeight w:val="380"/>
        </w:trPr>
        <w:tc>
          <w:tcPr>
            <w:tcW w:w="506" w:type="dxa"/>
            <w:vMerge/>
            <w:shd w:val="clear" w:color="auto" w:fill="auto"/>
          </w:tcPr>
          <w:p w:rsidR="000A527A" w:rsidRPr="007105CB" w:rsidRDefault="000A527A" w:rsidP="0010307D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576" w:type="dxa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0A527A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общая долевая (1/2)</w:t>
            </w:r>
          </w:p>
        </w:tc>
        <w:tc>
          <w:tcPr>
            <w:tcW w:w="1404" w:type="dxa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51,0</w:t>
            </w:r>
          </w:p>
        </w:tc>
        <w:tc>
          <w:tcPr>
            <w:tcW w:w="1863" w:type="dxa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20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10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0A527A" w:rsidRPr="007105CB" w:rsidTr="00165C0C">
        <w:trPr>
          <w:cantSplit/>
          <w:trHeight w:val="456"/>
        </w:trPr>
        <w:tc>
          <w:tcPr>
            <w:tcW w:w="506" w:type="dxa"/>
            <w:vMerge w:val="restart"/>
            <w:shd w:val="clear" w:color="auto" w:fill="auto"/>
          </w:tcPr>
          <w:p w:rsidR="000A527A" w:rsidRPr="007105CB" w:rsidRDefault="000A527A" w:rsidP="0010307D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 w:val="restart"/>
            <w:shd w:val="clear" w:color="auto" w:fill="auto"/>
          </w:tcPr>
          <w:p w:rsidR="000A527A" w:rsidRDefault="000A527A" w:rsidP="0010307D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0A527A" w:rsidRPr="007105CB" w:rsidRDefault="000A527A" w:rsidP="0010307D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105CB">
              <w:rPr>
                <w:rFonts w:ascii="Arial Narrow" w:hAnsi="Arial Narrow"/>
                <w:color w:val="000000"/>
                <w:sz w:val="22"/>
                <w:szCs w:val="22"/>
              </w:rPr>
              <w:t>НАРКУНАС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И.А.</w:t>
            </w:r>
          </w:p>
          <w:p w:rsidR="000A527A" w:rsidRPr="007105CB" w:rsidRDefault="000A527A" w:rsidP="0010307D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 w:val="restart"/>
            <w:shd w:val="clear" w:color="auto" w:fill="auto"/>
          </w:tcPr>
          <w:p w:rsidR="000A527A" w:rsidRDefault="000A527A" w:rsidP="0010307D">
            <w:pPr>
              <w:keepNext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0A527A" w:rsidRPr="007105CB" w:rsidRDefault="000A527A" w:rsidP="0010307D">
            <w:pPr>
              <w:keepNext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105CB">
              <w:rPr>
                <w:rFonts w:ascii="Arial Narrow" w:hAnsi="Arial Narrow"/>
                <w:sz w:val="22"/>
                <w:szCs w:val="22"/>
              </w:rPr>
              <w:t xml:space="preserve">заместитель министра </w:t>
            </w:r>
          </w:p>
        </w:tc>
        <w:tc>
          <w:tcPr>
            <w:tcW w:w="1500" w:type="dxa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576" w:type="dxa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500,0</w:t>
            </w:r>
          </w:p>
        </w:tc>
        <w:tc>
          <w:tcPr>
            <w:tcW w:w="1863" w:type="dxa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auto"/>
          </w:tcPr>
          <w:p w:rsidR="000A527A" w:rsidRDefault="000A527A" w:rsidP="00E02FA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E02FA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420" w:type="dxa"/>
            <w:shd w:val="clear" w:color="auto" w:fill="auto"/>
          </w:tcPr>
          <w:p w:rsidR="000A527A" w:rsidRDefault="000A527A" w:rsidP="00E02FA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E02FA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166C8B">
              <w:rPr>
                <w:rFonts w:ascii="Arial Narrow" w:hAnsi="Arial Narrow" w:cs="Times New Roman"/>
                <w:sz w:val="22"/>
                <w:szCs w:val="22"/>
              </w:rPr>
              <w:t>1428,0</w:t>
            </w:r>
          </w:p>
        </w:tc>
        <w:tc>
          <w:tcPr>
            <w:tcW w:w="1193" w:type="dxa"/>
            <w:shd w:val="clear" w:color="auto" w:fill="auto"/>
          </w:tcPr>
          <w:p w:rsidR="000A527A" w:rsidRDefault="000A527A" w:rsidP="00E02FA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Default="000A527A" w:rsidP="00E02FA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  <w:p w:rsidR="000A527A" w:rsidRPr="007105CB" w:rsidRDefault="000A527A" w:rsidP="00E02FA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10" w:type="dxa"/>
            <w:vMerge w:val="restart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10307D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4046C">
              <w:rPr>
                <w:rFonts w:ascii="Arial Narrow" w:hAnsi="Arial Narrow" w:cs="Times New Roman"/>
                <w:sz w:val="22"/>
                <w:szCs w:val="22"/>
              </w:rPr>
              <w:t xml:space="preserve">легковой автомобиль </w:t>
            </w: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CHEVROLET</w:t>
            </w:r>
            <w:r w:rsidRPr="00B4046C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Klan</w:t>
            </w:r>
          </w:p>
        </w:tc>
        <w:tc>
          <w:tcPr>
            <w:tcW w:w="2014" w:type="dxa"/>
            <w:vMerge w:val="restart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166C8B">
              <w:rPr>
                <w:rFonts w:ascii="Arial Narrow" w:hAnsi="Arial Narrow" w:cs="Times New Roman"/>
                <w:sz w:val="22"/>
                <w:szCs w:val="22"/>
              </w:rPr>
              <w:t>1 766 317,00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0A527A" w:rsidRPr="007105CB" w:rsidTr="00165C0C">
        <w:trPr>
          <w:cantSplit/>
          <w:trHeight w:val="523"/>
        </w:trPr>
        <w:tc>
          <w:tcPr>
            <w:tcW w:w="506" w:type="dxa"/>
            <w:vMerge/>
            <w:shd w:val="clear" w:color="auto" w:fill="auto"/>
          </w:tcPr>
          <w:p w:rsidR="000A527A" w:rsidRPr="007105CB" w:rsidRDefault="000A527A" w:rsidP="0010307D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vMerge w:val="restart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576" w:type="dxa"/>
            <w:vMerge w:val="restart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vMerge w:val="restart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600,0</w:t>
            </w:r>
          </w:p>
        </w:tc>
        <w:tc>
          <w:tcPr>
            <w:tcW w:w="1863" w:type="dxa"/>
            <w:vMerge w:val="restart"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auto"/>
          </w:tcPr>
          <w:p w:rsidR="000A527A" w:rsidRDefault="000A527A" w:rsidP="00E02FA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E02FA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жилой дом</w:t>
            </w:r>
          </w:p>
        </w:tc>
        <w:tc>
          <w:tcPr>
            <w:tcW w:w="1420" w:type="dxa"/>
            <w:shd w:val="clear" w:color="auto" w:fill="auto"/>
          </w:tcPr>
          <w:p w:rsidR="000A527A" w:rsidRDefault="000A527A" w:rsidP="00E02FA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E02FA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166C8B">
              <w:rPr>
                <w:rFonts w:ascii="Arial Narrow" w:hAnsi="Arial Narrow" w:cs="Times New Roman"/>
                <w:sz w:val="22"/>
                <w:szCs w:val="22"/>
              </w:rPr>
              <w:t>55,3</w:t>
            </w:r>
          </w:p>
        </w:tc>
        <w:tc>
          <w:tcPr>
            <w:tcW w:w="1193" w:type="dxa"/>
            <w:shd w:val="clear" w:color="auto" w:fill="auto"/>
          </w:tcPr>
          <w:p w:rsidR="000A527A" w:rsidRDefault="000A527A" w:rsidP="00E02FA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Default="000A527A" w:rsidP="00E02FA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  <w:p w:rsidR="000A527A" w:rsidRPr="007105CB" w:rsidRDefault="000A527A" w:rsidP="00E02FA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10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0A527A" w:rsidRPr="007105CB" w:rsidTr="00165C0C">
        <w:trPr>
          <w:cantSplit/>
          <w:trHeight w:val="523"/>
        </w:trPr>
        <w:tc>
          <w:tcPr>
            <w:tcW w:w="506" w:type="dxa"/>
            <w:vMerge/>
            <w:shd w:val="clear" w:color="auto" w:fill="auto"/>
          </w:tcPr>
          <w:p w:rsidR="000A527A" w:rsidRPr="007105CB" w:rsidRDefault="000A527A" w:rsidP="0010307D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vMerge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0A527A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auto"/>
          </w:tcPr>
          <w:p w:rsidR="000A527A" w:rsidRDefault="000A527A" w:rsidP="00A2690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A2690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420" w:type="dxa"/>
            <w:shd w:val="clear" w:color="auto" w:fill="auto"/>
          </w:tcPr>
          <w:p w:rsidR="000A527A" w:rsidRDefault="000A527A" w:rsidP="00A2690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A2690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43,0</w:t>
            </w:r>
          </w:p>
        </w:tc>
        <w:tc>
          <w:tcPr>
            <w:tcW w:w="1193" w:type="dxa"/>
            <w:shd w:val="clear" w:color="auto" w:fill="auto"/>
          </w:tcPr>
          <w:p w:rsidR="000A527A" w:rsidRDefault="000A527A" w:rsidP="00A2690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A527A" w:rsidRPr="007105CB" w:rsidRDefault="000A527A" w:rsidP="00A2690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10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0A527A" w:rsidRPr="007105CB" w:rsidRDefault="000A527A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bookmarkEnd w:id="0"/>
    </w:tbl>
    <w:p w:rsidR="00F5442F" w:rsidRPr="00060287" w:rsidRDefault="00F5442F" w:rsidP="007355FF">
      <w:pPr>
        <w:widowControl w:val="0"/>
      </w:pPr>
    </w:p>
    <w:p w:rsidR="00DA60F8" w:rsidRPr="00060287" w:rsidRDefault="00DA60F8" w:rsidP="007355FF">
      <w:pPr>
        <w:widowControl w:val="0"/>
      </w:pPr>
    </w:p>
    <w:p w:rsidR="00DA60F8" w:rsidRPr="00060287" w:rsidRDefault="00DA60F8" w:rsidP="007355FF">
      <w:pPr>
        <w:widowControl w:val="0"/>
      </w:pPr>
    </w:p>
    <w:p w:rsidR="00DA60F8" w:rsidRPr="00060287" w:rsidRDefault="00DA60F8" w:rsidP="007355FF">
      <w:pPr>
        <w:widowControl w:val="0"/>
      </w:pPr>
    </w:p>
    <w:p w:rsidR="00DA60F8" w:rsidRPr="00060287" w:rsidRDefault="00DA60F8" w:rsidP="007355FF">
      <w:pPr>
        <w:widowControl w:val="0"/>
      </w:pPr>
    </w:p>
    <w:p w:rsidR="00DA60F8" w:rsidRPr="00060287" w:rsidRDefault="00DA60F8" w:rsidP="007355FF">
      <w:pPr>
        <w:widowControl w:val="0"/>
      </w:pPr>
    </w:p>
    <w:p w:rsidR="00DA60F8" w:rsidRPr="00060287" w:rsidRDefault="00DA60F8" w:rsidP="007355FF">
      <w:pPr>
        <w:widowControl w:val="0"/>
      </w:pPr>
    </w:p>
    <w:p w:rsidR="00DA60F8" w:rsidRPr="00060287" w:rsidRDefault="00DA60F8" w:rsidP="007355FF">
      <w:pPr>
        <w:widowControl w:val="0"/>
      </w:pPr>
    </w:p>
    <w:sectPr w:rsidR="00DA60F8" w:rsidRPr="00060287" w:rsidSect="00CF7CFE">
      <w:pgSz w:w="23814" w:h="16839" w:orient="landscape" w:code="8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526325"/>
    <w:multiLevelType w:val="hybridMultilevel"/>
    <w:tmpl w:val="968AA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AEE"/>
    <w:rsid w:val="00027898"/>
    <w:rsid w:val="00031DB5"/>
    <w:rsid w:val="00033C7F"/>
    <w:rsid w:val="00041E50"/>
    <w:rsid w:val="0004241E"/>
    <w:rsid w:val="00060287"/>
    <w:rsid w:val="00063231"/>
    <w:rsid w:val="00074FDF"/>
    <w:rsid w:val="00081FD3"/>
    <w:rsid w:val="00097496"/>
    <w:rsid w:val="000A25AF"/>
    <w:rsid w:val="000A527A"/>
    <w:rsid w:val="000B721F"/>
    <w:rsid w:val="000C431F"/>
    <w:rsid w:val="000C59E9"/>
    <w:rsid w:val="000D3813"/>
    <w:rsid w:val="000E44FF"/>
    <w:rsid w:val="000F63B3"/>
    <w:rsid w:val="0010307D"/>
    <w:rsid w:val="00104872"/>
    <w:rsid w:val="001164E1"/>
    <w:rsid w:val="00150011"/>
    <w:rsid w:val="00165C0C"/>
    <w:rsid w:val="00166C8B"/>
    <w:rsid w:val="001A3A3C"/>
    <w:rsid w:val="001C1DCF"/>
    <w:rsid w:val="001F499B"/>
    <w:rsid w:val="002020C9"/>
    <w:rsid w:val="00222C7F"/>
    <w:rsid w:val="00252E56"/>
    <w:rsid w:val="00283300"/>
    <w:rsid w:val="00283AC5"/>
    <w:rsid w:val="002A31F8"/>
    <w:rsid w:val="002A7D94"/>
    <w:rsid w:val="002D4F3D"/>
    <w:rsid w:val="00334E94"/>
    <w:rsid w:val="00342E0F"/>
    <w:rsid w:val="003A7369"/>
    <w:rsid w:val="003B194A"/>
    <w:rsid w:val="003C0E0C"/>
    <w:rsid w:val="003C6538"/>
    <w:rsid w:val="003D4649"/>
    <w:rsid w:val="00406B60"/>
    <w:rsid w:val="00431FAA"/>
    <w:rsid w:val="004A42F4"/>
    <w:rsid w:val="004A734D"/>
    <w:rsid w:val="004D02E5"/>
    <w:rsid w:val="004D3E4A"/>
    <w:rsid w:val="004E79C8"/>
    <w:rsid w:val="004F21BB"/>
    <w:rsid w:val="00521100"/>
    <w:rsid w:val="00551D41"/>
    <w:rsid w:val="00557AEE"/>
    <w:rsid w:val="00582DF6"/>
    <w:rsid w:val="00597CF7"/>
    <w:rsid w:val="005A1CE0"/>
    <w:rsid w:val="005A5B67"/>
    <w:rsid w:val="005D3565"/>
    <w:rsid w:val="005E0BD3"/>
    <w:rsid w:val="005E6779"/>
    <w:rsid w:val="00603B74"/>
    <w:rsid w:val="00613585"/>
    <w:rsid w:val="00646B1A"/>
    <w:rsid w:val="00660DE5"/>
    <w:rsid w:val="00661B36"/>
    <w:rsid w:val="00671C86"/>
    <w:rsid w:val="00691369"/>
    <w:rsid w:val="00691476"/>
    <w:rsid w:val="00696A59"/>
    <w:rsid w:val="006B23ED"/>
    <w:rsid w:val="006C294C"/>
    <w:rsid w:val="006C50DC"/>
    <w:rsid w:val="006C595B"/>
    <w:rsid w:val="006E0570"/>
    <w:rsid w:val="006E6E42"/>
    <w:rsid w:val="007105CB"/>
    <w:rsid w:val="00712B3F"/>
    <w:rsid w:val="00720E50"/>
    <w:rsid w:val="007355FF"/>
    <w:rsid w:val="0074377D"/>
    <w:rsid w:val="00745B89"/>
    <w:rsid w:val="007F3A5B"/>
    <w:rsid w:val="00801FED"/>
    <w:rsid w:val="008206C4"/>
    <w:rsid w:val="0086389F"/>
    <w:rsid w:val="00892830"/>
    <w:rsid w:val="00894C67"/>
    <w:rsid w:val="008C5BAA"/>
    <w:rsid w:val="008E7BC8"/>
    <w:rsid w:val="008F45B4"/>
    <w:rsid w:val="00930340"/>
    <w:rsid w:val="00953670"/>
    <w:rsid w:val="0098282B"/>
    <w:rsid w:val="009A14A9"/>
    <w:rsid w:val="009C6267"/>
    <w:rsid w:val="009D2493"/>
    <w:rsid w:val="009F05F4"/>
    <w:rsid w:val="00A10149"/>
    <w:rsid w:val="00A1176A"/>
    <w:rsid w:val="00A145AB"/>
    <w:rsid w:val="00A153B6"/>
    <w:rsid w:val="00A155D7"/>
    <w:rsid w:val="00A21865"/>
    <w:rsid w:val="00A32FA4"/>
    <w:rsid w:val="00A53185"/>
    <w:rsid w:val="00A554A3"/>
    <w:rsid w:val="00A76049"/>
    <w:rsid w:val="00A91928"/>
    <w:rsid w:val="00A940D1"/>
    <w:rsid w:val="00A94475"/>
    <w:rsid w:val="00AB58D0"/>
    <w:rsid w:val="00AD1061"/>
    <w:rsid w:val="00AD70DE"/>
    <w:rsid w:val="00B06F89"/>
    <w:rsid w:val="00B4046C"/>
    <w:rsid w:val="00B410C6"/>
    <w:rsid w:val="00B83433"/>
    <w:rsid w:val="00B929F6"/>
    <w:rsid w:val="00BA5A89"/>
    <w:rsid w:val="00BB3057"/>
    <w:rsid w:val="00BD4DA6"/>
    <w:rsid w:val="00BD5B0C"/>
    <w:rsid w:val="00C12907"/>
    <w:rsid w:val="00C409C0"/>
    <w:rsid w:val="00C56A9F"/>
    <w:rsid w:val="00C853AE"/>
    <w:rsid w:val="00CD169A"/>
    <w:rsid w:val="00CE5170"/>
    <w:rsid w:val="00CF7CFE"/>
    <w:rsid w:val="00D03D97"/>
    <w:rsid w:val="00D31FD9"/>
    <w:rsid w:val="00D33CD4"/>
    <w:rsid w:val="00D5097A"/>
    <w:rsid w:val="00D553E5"/>
    <w:rsid w:val="00D80E46"/>
    <w:rsid w:val="00D950E0"/>
    <w:rsid w:val="00DA3276"/>
    <w:rsid w:val="00DA60F8"/>
    <w:rsid w:val="00DE025B"/>
    <w:rsid w:val="00DF28E0"/>
    <w:rsid w:val="00E27C3B"/>
    <w:rsid w:val="00E5425E"/>
    <w:rsid w:val="00E65055"/>
    <w:rsid w:val="00E67EE4"/>
    <w:rsid w:val="00E87A18"/>
    <w:rsid w:val="00EA788D"/>
    <w:rsid w:val="00EB4838"/>
    <w:rsid w:val="00EC2553"/>
    <w:rsid w:val="00EE4A67"/>
    <w:rsid w:val="00EF36A8"/>
    <w:rsid w:val="00F00176"/>
    <w:rsid w:val="00F07E39"/>
    <w:rsid w:val="00F106C0"/>
    <w:rsid w:val="00F15D8C"/>
    <w:rsid w:val="00F15F64"/>
    <w:rsid w:val="00F20DD1"/>
    <w:rsid w:val="00F22041"/>
    <w:rsid w:val="00F257ED"/>
    <w:rsid w:val="00F5442F"/>
    <w:rsid w:val="00F560DB"/>
    <w:rsid w:val="00F6732B"/>
    <w:rsid w:val="00F721B5"/>
    <w:rsid w:val="00F77921"/>
    <w:rsid w:val="00F90BE4"/>
    <w:rsid w:val="00FA1B4D"/>
    <w:rsid w:val="00FA4861"/>
    <w:rsid w:val="00FC1D75"/>
    <w:rsid w:val="00FE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6C85CC-18FB-4D39-BC1F-F9FDE3025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AEE"/>
    <w:pPr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D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01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1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Бакланова Т.В.</dc:creator>
  <cp:lastModifiedBy>Бакланова Т.В.</cp:lastModifiedBy>
  <cp:revision>17</cp:revision>
  <cp:lastPrinted>2015-04-29T06:41:00Z</cp:lastPrinted>
  <dcterms:created xsi:type="dcterms:W3CDTF">2017-01-31T08:32:00Z</dcterms:created>
  <dcterms:modified xsi:type="dcterms:W3CDTF">2018-05-07T06:50:00Z</dcterms:modified>
</cp:coreProperties>
</file>