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97A" w:rsidRPr="00031CD4" w:rsidRDefault="001F497A" w:rsidP="001F49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Рекомендации для родителей детей </w:t>
      </w:r>
      <w:r w:rsidR="00247168" w:rsidRPr="002471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47168" w:rsidRDefault="00247168" w:rsidP="002471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CD4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FB4FAB">
        <w:rPr>
          <w:rFonts w:ascii="Times New Roman" w:hAnsi="Times New Roman" w:cs="Times New Roman"/>
          <w:b/>
          <w:sz w:val="28"/>
          <w:szCs w:val="28"/>
        </w:rPr>
        <w:t>задержкой психического развития</w:t>
      </w:r>
      <w:r w:rsidR="001F497A">
        <w:rPr>
          <w:rFonts w:ascii="Times New Roman" w:hAnsi="Times New Roman" w:cs="Times New Roman"/>
          <w:b/>
          <w:sz w:val="28"/>
          <w:szCs w:val="28"/>
        </w:rPr>
        <w:t xml:space="preserve"> (ЗПР)</w:t>
      </w:r>
      <w:bookmarkStart w:id="0" w:name="_GoBack"/>
      <w:bookmarkEnd w:id="0"/>
    </w:p>
    <w:p w:rsidR="00031CD4" w:rsidRPr="00031CD4" w:rsidRDefault="00031CD4" w:rsidP="002471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5A9F" w:rsidRDefault="00031CD4" w:rsidP="00035A9F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1CD4">
        <w:rPr>
          <w:rFonts w:ascii="Times New Roman" w:hAnsi="Times New Roman" w:cs="Times New Roman"/>
          <w:sz w:val="28"/>
          <w:szCs w:val="28"/>
        </w:rPr>
        <w:t>Ор</w:t>
      </w:r>
      <w:r>
        <w:rPr>
          <w:rFonts w:ascii="Times New Roman" w:hAnsi="Times New Roman" w:cs="Times New Roman"/>
          <w:sz w:val="28"/>
          <w:szCs w:val="28"/>
        </w:rPr>
        <w:t xml:space="preserve">ганизация дистанционного обучения ребенка с </w:t>
      </w:r>
      <w:r w:rsidR="001B2605">
        <w:rPr>
          <w:rFonts w:ascii="Times New Roman" w:hAnsi="Times New Roman" w:cs="Times New Roman"/>
          <w:sz w:val="28"/>
          <w:szCs w:val="28"/>
        </w:rPr>
        <w:t xml:space="preserve">задержкой психического развития (ЗПР) </w:t>
      </w:r>
      <w:r>
        <w:rPr>
          <w:rFonts w:ascii="Times New Roman" w:hAnsi="Times New Roman" w:cs="Times New Roman"/>
          <w:sz w:val="28"/>
          <w:szCs w:val="28"/>
        </w:rPr>
        <w:t xml:space="preserve"> должна  соответствовать его психофизическим особенностям.  </w:t>
      </w:r>
    </w:p>
    <w:p w:rsidR="00247168" w:rsidRDefault="00031CD4" w:rsidP="00035A9F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Помощь родителей при дистанционном обучении ребенка с </w:t>
      </w:r>
      <w:r w:rsidR="001B2605">
        <w:rPr>
          <w:rFonts w:ascii="Times New Roman" w:hAnsi="Times New Roman" w:cs="Times New Roman"/>
          <w:sz w:val="28"/>
          <w:szCs w:val="28"/>
        </w:rPr>
        <w:t xml:space="preserve">ЗПР </w:t>
      </w:r>
      <w:r>
        <w:rPr>
          <w:rFonts w:ascii="Times New Roman" w:hAnsi="Times New Roman" w:cs="Times New Roman"/>
          <w:sz w:val="28"/>
          <w:szCs w:val="28"/>
        </w:rPr>
        <w:t>должна учитывать следующее:</w:t>
      </w:r>
    </w:p>
    <w:p w:rsidR="00D167E3" w:rsidRPr="00D167E3" w:rsidRDefault="001B2605" w:rsidP="001B2605">
      <w:pPr>
        <w:pStyle w:val="a3"/>
        <w:numPr>
          <w:ilvl w:val="0"/>
          <w:numId w:val="1"/>
        </w:numPr>
        <w:spacing w:after="0" w:line="240" w:lineRule="auto"/>
        <w:jc w:val="both"/>
      </w:pPr>
      <w:r w:rsidRPr="00D167E3">
        <w:rPr>
          <w:b/>
          <w:szCs w:val="28"/>
        </w:rPr>
        <w:t>Распорядок дня.</w:t>
      </w:r>
      <w:r w:rsidRPr="00D167E3">
        <w:rPr>
          <w:szCs w:val="28"/>
        </w:rPr>
        <w:t xml:space="preserve"> </w:t>
      </w:r>
      <w:r w:rsidR="00031CD4" w:rsidRPr="00D167E3">
        <w:rPr>
          <w:szCs w:val="28"/>
        </w:rPr>
        <w:t xml:space="preserve">Прежде всего, продумайте занятость ребенка в течение всего дня. С утра, вместе с </w:t>
      </w:r>
      <w:proofErr w:type="gramStart"/>
      <w:r w:rsidR="00031CD4" w:rsidRPr="00D167E3">
        <w:rPr>
          <w:szCs w:val="28"/>
        </w:rPr>
        <w:t>ребенком,  определите</w:t>
      </w:r>
      <w:proofErr w:type="gramEnd"/>
      <w:r w:rsidR="00031CD4" w:rsidRPr="00D167E3">
        <w:rPr>
          <w:szCs w:val="28"/>
        </w:rPr>
        <w:t>, чем вы буд</w:t>
      </w:r>
      <w:r w:rsidR="00FB4FAB">
        <w:rPr>
          <w:szCs w:val="28"/>
        </w:rPr>
        <w:t>е</w:t>
      </w:r>
      <w:r w:rsidR="00031CD4" w:rsidRPr="00D167E3">
        <w:rPr>
          <w:szCs w:val="28"/>
        </w:rPr>
        <w:t>те заниматься днем, что ребенку предстоит сделать, какие задания выполнить</w:t>
      </w:r>
      <w:r w:rsidR="00FB4FAB">
        <w:rPr>
          <w:szCs w:val="28"/>
        </w:rPr>
        <w:t>,</w:t>
      </w:r>
      <w:r w:rsidR="00031CD4" w:rsidRPr="00D167E3">
        <w:rPr>
          <w:szCs w:val="28"/>
        </w:rPr>
        <w:t xml:space="preserve"> </w:t>
      </w:r>
      <w:r w:rsidR="00FB4FAB">
        <w:rPr>
          <w:szCs w:val="28"/>
        </w:rPr>
        <w:t>б</w:t>
      </w:r>
      <w:r w:rsidRPr="00D167E3">
        <w:rPr>
          <w:szCs w:val="28"/>
        </w:rPr>
        <w:t>удут л</w:t>
      </w:r>
      <w:r w:rsidR="00FB4FAB">
        <w:rPr>
          <w:szCs w:val="28"/>
        </w:rPr>
        <w:t>и они выполняться на компьютере</w:t>
      </w:r>
      <w:r w:rsidRPr="00D167E3">
        <w:rPr>
          <w:szCs w:val="28"/>
        </w:rPr>
        <w:t xml:space="preserve"> или вы буд</w:t>
      </w:r>
      <w:r w:rsidR="00FB4FAB">
        <w:rPr>
          <w:szCs w:val="28"/>
        </w:rPr>
        <w:t>е</w:t>
      </w:r>
      <w:r w:rsidRPr="00D167E3">
        <w:rPr>
          <w:szCs w:val="28"/>
        </w:rPr>
        <w:t>те использовать тетради и т.д. Определите последовательность занятий и того, кто будет помогать ребенку во время их выполнения. Учитывайте, что ребенок с ЗПР не сможет самостоятельно организовать свою учебную деятельность,</w:t>
      </w:r>
      <w:r w:rsidR="00035A9F">
        <w:rPr>
          <w:szCs w:val="28"/>
        </w:rPr>
        <w:t xml:space="preserve"> именно на первом этапе,</w:t>
      </w:r>
      <w:r w:rsidRPr="00D167E3">
        <w:rPr>
          <w:szCs w:val="28"/>
        </w:rPr>
        <w:t xml:space="preserve"> в силу своих </w:t>
      </w:r>
      <w:proofErr w:type="spellStart"/>
      <w:proofErr w:type="gramStart"/>
      <w:r w:rsidRPr="00D167E3">
        <w:rPr>
          <w:szCs w:val="28"/>
        </w:rPr>
        <w:t>психо</w:t>
      </w:r>
      <w:proofErr w:type="spellEnd"/>
      <w:r w:rsidRPr="00D167E3">
        <w:rPr>
          <w:szCs w:val="28"/>
        </w:rPr>
        <w:t>-физических</w:t>
      </w:r>
      <w:proofErr w:type="gramEnd"/>
      <w:r w:rsidRPr="00D167E3">
        <w:rPr>
          <w:szCs w:val="28"/>
        </w:rPr>
        <w:t xml:space="preserve"> особенностей, особенно это касается детей дошкольного и младшего школьного возраста.</w:t>
      </w:r>
      <w:r w:rsidR="00D167E3" w:rsidRPr="00D167E3">
        <w:rPr>
          <w:szCs w:val="28"/>
        </w:rPr>
        <w:t xml:space="preserve"> </w:t>
      </w:r>
    </w:p>
    <w:p w:rsidR="005560BE" w:rsidRPr="005560BE" w:rsidRDefault="001B2605" w:rsidP="001B2605">
      <w:pPr>
        <w:pStyle w:val="a3"/>
        <w:numPr>
          <w:ilvl w:val="0"/>
          <w:numId w:val="1"/>
        </w:numPr>
        <w:spacing w:after="0" w:line="240" w:lineRule="auto"/>
        <w:jc w:val="both"/>
        <w:rPr>
          <w:b/>
        </w:rPr>
      </w:pPr>
      <w:r w:rsidRPr="005560BE">
        <w:rPr>
          <w:b/>
          <w:szCs w:val="28"/>
        </w:rPr>
        <w:t xml:space="preserve">Организация рабочего места.  </w:t>
      </w:r>
      <w:r w:rsidRPr="005560BE">
        <w:rPr>
          <w:szCs w:val="28"/>
        </w:rPr>
        <w:t>Рабочее место должно</w:t>
      </w:r>
      <w:r w:rsidR="00035A9F">
        <w:rPr>
          <w:szCs w:val="28"/>
        </w:rPr>
        <w:t xml:space="preserve"> быть организо</w:t>
      </w:r>
      <w:r w:rsidRPr="005560BE">
        <w:rPr>
          <w:szCs w:val="28"/>
        </w:rPr>
        <w:t>вано в соответствии с учебным предметом.</w:t>
      </w:r>
      <w:r w:rsidR="00D167E3" w:rsidRPr="005560BE">
        <w:rPr>
          <w:szCs w:val="28"/>
        </w:rPr>
        <w:t xml:space="preserve"> Продумайте, как найти</w:t>
      </w:r>
      <w:r w:rsidRPr="005560BE">
        <w:rPr>
          <w:szCs w:val="28"/>
        </w:rPr>
        <w:t xml:space="preserve"> </w:t>
      </w:r>
      <w:r w:rsidR="00035A9F">
        <w:rPr>
          <w:szCs w:val="28"/>
        </w:rPr>
        <w:t>страницу в учебнике, тетради</w:t>
      </w:r>
      <w:r w:rsidR="00D167E3" w:rsidRPr="005560BE">
        <w:rPr>
          <w:szCs w:val="28"/>
        </w:rPr>
        <w:t xml:space="preserve">, какие понадобятся предметы: </w:t>
      </w:r>
      <w:r w:rsidR="00035A9F">
        <w:rPr>
          <w:szCs w:val="28"/>
        </w:rPr>
        <w:t xml:space="preserve">линейка, </w:t>
      </w:r>
      <w:r w:rsidR="00D167E3" w:rsidRPr="005560BE">
        <w:rPr>
          <w:szCs w:val="28"/>
        </w:rPr>
        <w:t xml:space="preserve">бумага, клей ножницы, карандаши и т.д. </w:t>
      </w:r>
      <w:r w:rsidR="00D167E3">
        <w:t>В</w:t>
      </w:r>
      <w:r>
        <w:t xml:space="preserve">ажно не </w:t>
      </w:r>
      <w:r w:rsidRPr="00D167E3">
        <w:t>выполнять</w:t>
      </w:r>
      <w:r>
        <w:t xml:space="preserve"> за ребенка необходимые действия, а </w:t>
      </w:r>
      <w:r w:rsidRPr="00D167E3">
        <w:t>помогать ему</w:t>
      </w:r>
      <w:r>
        <w:t xml:space="preserve"> только тогда, когда это необходимо для организации дальнейшей работы</w:t>
      </w:r>
      <w:r w:rsidR="00D167E3">
        <w:t>,</w:t>
      </w:r>
      <w:r>
        <w:t xml:space="preserve"> </w:t>
      </w:r>
      <w:proofErr w:type="gramStart"/>
      <w:r>
        <w:t>или</w:t>
      </w:r>
      <w:proofErr w:type="gramEnd"/>
      <w:r>
        <w:t xml:space="preserve"> когда он сам </w:t>
      </w:r>
      <w:r w:rsidR="00035A9F">
        <w:t>по</w:t>
      </w:r>
      <w:r>
        <w:t xml:space="preserve">просит о помощи. </w:t>
      </w:r>
      <w:r w:rsidRPr="00D167E3">
        <w:t>На этапе постановки задачи вместе с ребенком  проанализируйте,</w:t>
      </w:r>
      <w:r>
        <w:t xml:space="preserve"> что ему нужно сделать. Часто требуется помощь и в решении учебной задачи, </w:t>
      </w:r>
      <w:r w:rsidR="00FB4FAB">
        <w:t xml:space="preserve">и в </w:t>
      </w:r>
      <w:r>
        <w:t>выполнении определенного алгоритма действий.</w:t>
      </w:r>
      <w:r w:rsidR="00D167E3">
        <w:t xml:space="preserve"> На рабочем столе ребенка не должно быть лишних предметов, отвлекающих внимание.</w:t>
      </w:r>
      <w:r w:rsidR="005560BE">
        <w:t xml:space="preserve"> </w:t>
      </w:r>
    </w:p>
    <w:p w:rsidR="00D167E3" w:rsidRPr="005560BE" w:rsidRDefault="00D167E3" w:rsidP="00331E50">
      <w:pPr>
        <w:pStyle w:val="a3"/>
        <w:numPr>
          <w:ilvl w:val="0"/>
          <w:numId w:val="1"/>
        </w:numPr>
        <w:spacing w:after="0" w:line="240" w:lineRule="auto"/>
        <w:jc w:val="both"/>
        <w:rPr>
          <w:b/>
        </w:rPr>
      </w:pPr>
      <w:r w:rsidRPr="00331E50">
        <w:rPr>
          <w:b/>
        </w:rPr>
        <w:t xml:space="preserve">Мотивация. </w:t>
      </w:r>
      <w:r w:rsidRPr="00D167E3">
        <w:t>Как</w:t>
      </w:r>
      <w:r>
        <w:t xml:space="preserve"> и в любом виде деятельности, при дистанционном обучении важна мотивация. «</w:t>
      </w:r>
      <w:proofErr w:type="spellStart"/>
      <w:r w:rsidR="00FB4FAB">
        <w:t>М</w:t>
      </w:r>
      <w:r>
        <w:t>отиваторами</w:t>
      </w:r>
      <w:proofErr w:type="spellEnd"/>
      <w:r>
        <w:t xml:space="preserve">» могут стать компьютер, любимая игрушка и т.д. Все зависит от </w:t>
      </w:r>
      <w:proofErr w:type="gramStart"/>
      <w:r>
        <w:t xml:space="preserve">предпочтений  </w:t>
      </w:r>
      <w:r w:rsidR="00FB4FAB">
        <w:t>конкретного</w:t>
      </w:r>
      <w:proofErr w:type="gramEnd"/>
      <w:r w:rsidR="00FB4FAB" w:rsidRPr="00FB4FAB">
        <w:rPr>
          <w:b/>
        </w:rPr>
        <w:t xml:space="preserve"> </w:t>
      </w:r>
      <w:r w:rsidR="00FB4FAB" w:rsidRPr="00FB4FAB">
        <w:t>р</w:t>
      </w:r>
      <w:r w:rsidR="00FB4FAB">
        <w:t>ебенка.</w:t>
      </w:r>
    </w:p>
    <w:p w:rsidR="001B2605" w:rsidRPr="005560BE" w:rsidRDefault="005560BE" w:rsidP="00331E50">
      <w:pPr>
        <w:pStyle w:val="a3"/>
        <w:numPr>
          <w:ilvl w:val="0"/>
          <w:numId w:val="1"/>
        </w:numPr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t xml:space="preserve">Перерывы в работе. </w:t>
      </w:r>
      <w:r w:rsidRPr="005560BE">
        <w:rPr>
          <w:szCs w:val="28"/>
        </w:rPr>
        <w:t>Одной из особенностей детей с ЗПР</w:t>
      </w:r>
      <w:r>
        <w:rPr>
          <w:szCs w:val="28"/>
        </w:rPr>
        <w:t xml:space="preserve"> является быстрая истощаемость.  В связи с этим учебная нагрузка должна быть дозированной. Чередуйте учебные занятия и отдых, в зависимости от </w:t>
      </w:r>
      <w:proofErr w:type="spellStart"/>
      <w:proofErr w:type="gramStart"/>
      <w:r>
        <w:rPr>
          <w:szCs w:val="28"/>
        </w:rPr>
        <w:t>психо</w:t>
      </w:r>
      <w:proofErr w:type="spellEnd"/>
      <w:r>
        <w:rPr>
          <w:szCs w:val="28"/>
        </w:rPr>
        <w:t>-физического</w:t>
      </w:r>
      <w:proofErr w:type="gramEnd"/>
      <w:r>
        <w:rPr>
          <w:szCs w:val="28"/>
        </w:rPr>
        <w:t xml:space="preserve"> состояния ребенка. Устраивайте паузы с  легкими физическими упражнениями. </w:t>
      </w:r>
    </w:p>
    <w:p w:rsidR="005560BE" w:rsidRPr="005560BE" w:rsidRDefault="005560BE" w:rsidP="00331E50">
      <w:pPr>
        <w:pStyle w:val="a3"/>
        <w:numPr>
          <w:ilvl w:val="0"/>
          <w:numId w:val="1"/>
        </w:numPr>
        <w:spacing w:after="0" w:line="240" w:lineRule="auto"/>
        <w:jc w:val="both"/>
        <w:rPr>
          <w:b/>
          <w:szCs w:val="28"/>
        </w:rPr>
      </w:pPr>
      <w:r w:rsidRPr="005560BE">
        <w:rPr>
          <w:b/>
          <w:szCs w:val="28"/>
        </w:rPr>
        <w:t>Эмоциональный фон.</w:t>
      </w:r>
      <w:r>
        <w:rPr>
          <w:b/>
          <w:szCs w:val="28"/>
        </w:rPr>
        <w:t xml:space="preserve"> </w:t>
      </w:r>
      <w:r w:rsidRPr="005560BE">
        <w:rPr>
          <w:szCs w:val="28"/>
        </w:rPr>
        <w:t>При организации дистанционного обучения</w:t>
      </w:r>
      <w:r>
        <w:rPr>
          <w:szCs w:val="28"/>
        </w:rPr>
        <w:t xml:space="preserve"> важно отношение родителей к учебной деятельности ребенка. </w:t>
      </w:r>
      <w:r w:rsidR="00D21CFB">
        <w:rPr>
          <w:szCs w:val="28"/>
        </w:rPr>
        <w:t xml:space="preserve"> Ребенок с ЗПР нуждается в поддержке, положительном эмоциональном фоне, поощрении.</w:t>
      </w:r>
    </w:p>
    <w:p w:rsidR="00DE79C6" w:rsidRDefault="00D21CFB" w:rsidP="00D21CFB">
      <w:pPr>
        <w:pStyle w:val="a3"/>
        <w:numPr>
          <w:ilvl w:val="0"/>
          <w:numId w:val="1"/>
        </w:numPr>
        <w:spacing w:after="0" w:line="240" w:lineRule="auto"/>
        <w:jc w:val="both"/>
      </w:pPr>
      <w:r w:rsidRPr="00F13F72">
        <w:rPr>
          <w:b/>
        </w:rPr>
        <w:t>Оказание необходимой поддержки и помощи</w:t>
      </w:r>
      <w:r>
        <w:rPr>
          <w:b/>
        </w:rPr>
        <w:t xml:space="preserve">. </w:t>
      </w:r>
      <w:r>
        <w:t>При выполнении заданий родители могут:</w:t>
      </w:r>
    </w:p>
    <w:p w:rsidR="00AD4E75" w:rsidRDefault="00D21CFB" w:rsidP="00AD4E75">
      <w:pPr>
        <w:pStyle w:val="a3"/>
        <w:numPr>
          <w:ilvl w:val="2"/>
          <w:numId w:val="6"/>
        </w:numPr>
        <w:spacing w:after="0" w:line="240" w:lineRule="auto"/>
        <w:ind w:firstLine="567"/>
        <w:jc w:val="both"/>
        <w:rPr>
          <w:szCs w:val="28"/>
        </w:rPr>
      </w:pPr>
      <w:r w:rsidRPr="00AD4E75">
        <w:rPr>
          <w:szCs w:val="28"/>
        </w:rPr>
        <w:t xml:space="preserve">дать ребенку дополнительную инструкцию для выполнения учебного задания; </w:t>
      </w:r>
    </w:p>
    <w:p w:rsidR="00AD4E75" w:rsidRDefault="00D21CFB" w:rsidP="00AD4E75">
      <w:pPr>
        <w:pStyle w:val="a3"/>
        <w:numPr>
          <w:ilvl w:val="2"/>
          <w:numId w:val="6"/>
        </w:numPr>
        <w:spacing w:after="0" w:line="240" w:lineRule="auto"/>
        <w:ind w:firstLine="567"/>
        <w:jc w:val="both"/>
        <w:rPr>
          <w:szCs w:val="28"/>
        </w:rPr>
      </w:pPr>
      <w:r w:rsidRPr="00AD4E75">
        <w:rPr>
          <w:szCs w:val="28"/>
        </w:rPr>
        <w:t xml:space="preserve">перефразировать инструкцию, сделать её доступной для понимания ребенком; </w:t>
      </w:r>
    </w:p>
    <w:p w:rsidR="00DA270D" w:rsidRDefault="00736434" w:rsidP="00AD4E75">
      <w:pPr>
        <w:pStyle w:val="a3"/>
        <w:numPr>
          <w:ilvl w:val="2"/>
          <w:numId w:val="6"/>
        </w:numPr>
        <w:spacing w:after="0" w:line="240" w:lineRule="auto"/>
        <w:ind w:firstLine="567"/>
        <w:jc w:val="both"/>
        <w:rPr>
          <w:szCs w:val="28"/>
        </w:rPr>
      </w:pPr>
      <w:r w:rsidRPr="00DA270D">
        <w:rPr>
          <w:szCs w:val="28"/>
        </w:rPr>
        <w:lastRenderedPageBreak/>
        <w:t xml:space="preserve">контролировать выполнение учебного задания; </w:t>
      </w:r>
    </w:p>
    <w:p w:rsidR="00DA270D" w:rsidRDefault="00AD4E75" w:rsidP="00AD4E75">
      <w:pPr>
        <w:pStyle w:val="a3"/>
        <w:numPr>
          <w:ilvl w:val="2"/>
          <w:numId w:val="6"/>
        </w:numPr>
        <w:spacing w:after="0" w:line="240" w:lineRule="auto"/>
        <w:ind w:firstLine="567"/>
        <w:jc w:val="both"/>
        <w:rPr>
          <w:szCs w:val="28"/>
        </w:rPr>
      </w:pPr>
      <w:r w:rsidRPr="00DA270D">
        <w:rPr>
          <w:szCs w:val="28"/>
        </w:rPr>
        <w:t>помочь ребенку правильно оценить  выполненную работу;</w:t>
      </w:r>
    </w:p>
    <w:p w:rsidR="00DA270D" w:rsidRDefault="00736434" w:rsidP="00AD4E75">
      <w:pPr>
        <w:pStyle w:val="a3"/>
        <w:numPr>
          <w:ilvl w:val="2"/>
          <w:numId w:val="6"/>
        </w:numPr>
        <w:spacing w:after="0" w:line="240" w:lineRule="auto"/>
        <w:ind w:firstLine="567"/>
        <w:jc w:val="both"/>
        <w:rPr>
          <w:szCs w:val="28"/>
        </w:rPr>
      </w:pPr>
      <w:r w:rsidRPr="00DA270D">
        <w:rPr>
          <w:szCs w:val="28"/>
        </w:rPr>
        <w:t>помо</w:t>
      </w:r>
      <w:r w:rsidR="00331E50">
        <w:rPr>
          <w:szCs w:val="28"/>
        </w:rPr>
        <w:t>чь</w:t>
      </w:r>
      <w:r w:rsidR="00D21CFB" w:rsidRPr="00DA270D">
        <w:rPr>
          <w:szCs w:val="28"/>
        </w:rPr>
        <w:t xml:space="preserve"> </w:t>
      </w:r>
      <w:r w:rsidRPr="00DA270D">
        <w:rPr>
          <w:szCs w:val="28"/>
        </w:rPr>
        <w:t xml:space="preserve">ребенку разными способами выполнять задания (включая предоставление образца выполнения, совместное выполнение и др.); </w:t>
      </w:r>
    </w:p>
    <w:p w:rsidR="00DA270D" w:rsidRDefault="00736434" w:rsidP="00AD4E75">
      <w:pPr>
        <w:pStyle w:val="a3"/>
        <w:numPr>
          <w:ilvl w:val="2"/>
          <w:numId w:val="6"/>
        </w:numPr>
        <w:spacing w:after="0" w:line="240" w:lineRule="auto"/>
        <w:ind w:firstLine="567"/>
        <w:jc w:val="both"/>
        <w:rPr>
          <w:szCs w:val="28"/>
        </w:rPr>
      </w:pPr>
      <w:r w:rsidRPr="00DA270D">
        <w:rPr>
          <w:szCs w:val="28"/>
        </w:rPr>
        <w:t>вырабатыва</w:t>
      </w:r>
      <w:r w:rsidR="00D21CFB" w:rsidRPr="00DA270D">
        <w:rPr>
          <w:szCs w:val="28"/>
        </w:rPr>
        <w:t>ть</w:t>
      </w:r>
      <w:r w:rsidRPr="00DA270D">
        <w:rPr>
          <w:szCs w:val="28"/>
        </w:rPr>
        <w:t xml:space="preserve"> навык самостоятельного письма (и другие навыки), пользуясь </w:t>
      </w:r>
      <w:r w:rsidR="00331E50">
        <w:rPr>
          <w:szCs w:val="28"/>
        </w:rPr>
        <w:t xml:space="preserve">различными </w:t>
      </w:r>
      <w:r w:rsidRPr="00DA270D">
        <w:rPr>
          <w:szCs w:val="28"/>
        </w:rPr>
        <w:t>приемами (например «рука в руке»</w:t>
      </w:r>
      <w:r w:rsidR="00D21CFB" w:rsidRPr="00DA270D">
        <w:rPr>
          <w:szCs w:val="28"/>
        </w:rPr>
        <w:t xml:space="preserve"> и т.д.</w:t>
      </w:r>
      <w:r w:rsidRPr="00DA270D">
        <w:rPr>
          <w:szCs w:val="28"/>
        </w:rPr>
        <w:t xml:space="preserve">); </w:t>
      </w:r>
    </w:p>
    <w:p w:rsidR="00765197" w:rsidRDefault="00D21CFB" w:rsidP="00AD4E75">
      <w:pPr>
        <w:pStyle w:val="a3"/>
        <w:numPr>
          <w:ilvl w:val="2"/>
          <w:numId w:val="6"/>
        </w:numPr>
        <w:spacing w:after="0" w:line="240" w:lineRule="auto"/>
        <w:ind w:firstLine="567"/>
        <w:jc w:val="both"/>
        <w:rPr>
          <w:szCs w:val="28"/>
        </w:rPr>
      </w:pPr>
      <w:r w:rsidRPr="00765197">
        <w:rPr>
          <w:szCs w:val="28"/>
        </w:rPr>
        <w:t>выполнять</w:t>
      </w:r>
      <w:r w:rsidR="00736434" w:rsidRPr="00765197">
        <w:rPr>
          <w:szCs w:val="28"/>
        </w:rPr>
        <w:t xml:space="preserve"> </w:t>
      </w:r>
      <w:proofErr w:type="gramStart"/>
      <w:r w:rsidR="00736434" w:rsidRPr="00765197">
        <w:rPr>
          <w:szCs w:val="28"/>
        </w:rPr>
        <w:t>роль</w:t>
      </w:r>
      <w:r w:rsidR="00331E50">
        <w:rPr>
          <w:szCs w:val="28"/>
        </w:rPr>
        <w:t xml:space="preserve"> </w:t>
      </w:r>
      <w:r w:rsidR="00736434" w:rsidRPr="00765197">
        <w:rPr>
          <w:szCs w:val="28"/>
        </w:rPr>
        <w:t xml:space="preserve"> «</w:t>
      </w:r>
      <w:proofErr w:type="gramEnd"/>
      <w:r w:rsidR="00736434" w:rsidRPr="00765197">
        <w:rPr>
          <w:szCs w:val="28"/>
        </w:rPr>
        <w:t>напарника» в учебных диалогах с ребенком</w:t>
      </w:r>
      <w:r w:rsidR="00765197">
        <w:rPr>
          <w:szCs w:val="28"/>
        </w:rPr>
        <w:t>;</w:t>
      </w:r>
    </w:p>
    <w:p w:rsidR="00765197" w:rsidRDefault="00736434" w:rsidP="00AD4E75">
      <w:pPr>
        <w:pStyle w:val="a3"/>
        <w:numPr>
          <w:ilvl w:val="2"/>
          <w:numId w:val="6"/>
        </w:numPr>
        <w:spacing w:after="0" w:line="240" w:lineRule="auto"/>
        <w:ind w:firstLine="567"/>
        <w:jc w:val="both"/>
        <w:rPr>
          <w:szCs w:val="28"/>
        </w:rPr>
      </w:pPr>
      <w:r w:rsidRPr="00765197">
        <w:rPr>
          <w:szCs w:val="28"/>
        </w:rPr>
        <w:t>побужда</w:t>
      </w:r>
      <w:r w:rsidR="00AD4E75" w:rsidRPr="00765197">
        <w:rPr>
          <w:szCs w:val="28"/>
        </w:rPr>
        <w:t>ть</w:t>
      </w:r>
      <w:r w:rsidRPr="00765197">
        <w:rPr>
          <w:szCs w:val="28"/>
        </w:rPr>
        <w:t xml:space="preserve"> находить пути переноса имеющихся умений и на</w:t>
      </w:r>
      <w:r w:rsidR="00AD4E75" w:rsidRPr="00765197">
        <w:rPr>
          <w:szCs w:val="28"/>
        </w:rPr>
        <w:t>выков в новую ситуацию или дела</w:t>
      </w:r>
      <w:r w:rsidRPr="00765197">
        <w:rPr>
          <w:szCs w:val="28"/>
        </w:rPr>
        <w:t>т</w:t>
      </w:r>
      <w:r w:rsidR="00AD4E75" w:rsidRPr="00765197">
        <w:rPr>
          <w:szCs w:val="28"/>
        </w:rPr>
        <w:t xml:space="preserve">ь это вместе с </w:t>
      </w:r>
      <w:r w:rsidR="00FB4FAB">
        <w:rPr>
          <w:szCs w:val="28"/>
        </w:rPr>
        <w:t>ребенком</w:t>
      </w:r>
      <w:r w:rsidR="00AD4E75" w:rsidRPr="00765197">
        <w:rPr>
          <w:szCs w:val="28"/>
        </w:rPr>
        <w:t>;</w:t>
      </w:r>
    </w:p>
    <w:p w:rsidR="00765197" w:rsidRDefault="00331E50" w:rsidP="00AD4E75">
      <w:pPr>
        <w:pStyle w:val="a3"/>
        <w:numPr>
          <w:ilvl w:val="2"/>
          <w:numId w:val="6"/>
        </w:numPr>
        <w:spacing w:after="0" w:line="240" w:lineRule="auto"/>
        <w:ind w:firstLine="567"/>
        <w:jc w:val="both"/>
        <w:rPr>
          <w:szCs w:val="28"/>
        </w:rPr>
      </w:pPr>
      <w:r w:rsidRPr="00DA270D">
        <w:rPr>
          <w:szCs w:val="28"/>
        </w:rPr>
        <w:t>помо</w:t>
      </w:r>
      <w:r>
        <w:rPr>
          <w:szCs w:val="28"/>
        </w:rPr>
        <w:t>чь</w:t>
      </w:r>
      <w:r w:rsidRPr="00DA270D">
        <w:rPr>
          <w:szCs w:val="28"/>
        </w:rPr>
        <w:t xml:space="preserve"> </w:t>
      </w:r>
      <w:r w:rsidR="00736434" w:rsidRPr="00765197">
        <w:rPr>
          <w:szCs w:val="28"/>
        </w:rPr>
        <w:t xml:space="preserve">пользоваться учебным оборудованием, техническими средствами обучения; </w:t>
      </w:r>
    </w:p>
    <w:p w:rsidR="00AD4E75" w:rsidRPr="00765197" w:rsidRDefault="00765197" w:rsidP="00AD4E75">
      <w:pPr>
        <w:pStyle w:val="a3"/>
        <w:numPr>
          <w:ilvl w:val="2"/>
          <w:numId w:val="6"/>
        </w:numPr>
        <w:spacing w:after="0" w:line="240" w:lineRule="auto"/>
        <w:ind w:firstLine="567"/>
        <w:jc w:val="both"/>
        <w:rPr>
          <w:szCs w:val="28"/>
        </w:rPr>
      </w:pPr>
      <w:r w:rsidRPr="00765197">
        <w:rPr>
          <w:szCs w:val="28"/>
        </w:rPr>
        <w:t xml:space="preserve">помочь </w:t>
      </w:r>
      <w:r w:rsidR="00AD4E75" w:rsidRPr="00765197">
        <w:rPr>
          <w:szCs w:val="28"/>
        </w:rPr>
        <w:t xml:space="preserve">принять ребенку удобную позу для выполнения разных видов работ (можно прилечь на коврик, расслабиться на стуле, постоять за конторкой и др.), </w:t>
      </w:r>
      <w:r w:rsidR="00331E50">
        <w:rPr>
          <w:szCs w:val="28"/>
        </w:rPr>
        <w:t xml:space="preserve">затем </w:t>
      </w:r>
      <w:r w:rsidR="00AD4E75" w:rsidRPr="00765197">
        <w:rPr>
          <w:szCs w:val="28"/>
        </w:rPr>
        <w:t>возвратить</w:t>
      </w:r>
      <w:r w:rsidR="00FB4FAB">
        <w:rPr>
          <w:szCs w:val="28"/>
        </w:rPr>
        <w:t>ся</w:t>
      </w:r>
      <w:r w:rsidR="00AD4E75" w:rsidRPr="00765197">
        <w:rPr>
          <w:szCs w:val="28"/>
        </w:rPr>
        <w:t xml:space="preserve"> в «ис</w:t>
      </w:r>
      <w:r>
        <w:rPr>
          <w:szCs w:val="28"/>
        </w:rPr>
        <w:t>ходное» положение ученика.</w:t>
      </w:r>
    </w:p>
    <w:p w:rsidR="00736434" w:rsidRPr="00AD4E75" w:rsidRDefault="00736434" w:rsidP="00AD4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4E75">
        <w:rPr>
          <w:rFonts w:ascii="Times New Roman" w:hAnsi="Times New Roman" w:cs="Times New Roman"/>
          <w:sz w:val="28"/>
          <w:szCs w:val="28"/>
        </w:rPr>
        <w:t xml:space="preserve">Последним этапом, если это возможно, должен стать постепенный выход </w:t>
      </w:r>
      <w:r w:rsidR="00765197">
        <w:rPr>
          <w:rFonts w:ascii="Times New Roman" w:hAnsi="Times New Roman" w:cs="Times New Roman"/>
          <w:sz w:val="28"/>
          <w:szCs w:val="28"/>
        </w:rPr>
        <w:t xml:space="preserve">родителя </w:t>
      </w:r>
      <w:r w:rsidRPr="00AD4E75">
        <w:rPr>
          <w:rFonts w:ascii="Times New Roman" w:hAnsi="Times New Roman" w:cs="Times New Roman"/>
          <w:sz w:val="28"/>
          <w:szCs w:val="28"/>
        </w:rPr>
        <w:t>из позиции сопровождающего. Предоставляйте ребенку максимальн</w:t>
      </w:r>
      <w:r w:rsidR="00AD4E75" w:rsidRPr="00AD4E75">
        <w:rPr>
          <w:rFonts w:ascii="Times New Roman" w:hAnsi="Times New Roman" w:cs="Times New Roman"/>
          <w:sz w:val="28"/>
          <w:szCs w:val="28"/>
        </w:rPr>
        <w:t xml:space="preserve">ую </w:t>
      </w:r>
      <w:r w:rsidRPr="00AD4E75">
        <w:rPr>
          <w:rFonts w:ascii="Times New Roman" w:hAnsi="Times New Roman" w:cs="Times New Roman"/>
          <w:sz w:val="28"/>
          <w:szCs w:val="28"/>
        </w:rPr>
        <w:t xml:space="preserve"> самостоятельность</w:t>
      </w:r>
      <w:r w:rsidR="00AD4E75" w:rsidRPr="00AD4E75">
        <w:rPr>
          <w:rFonts w:ascii="Times New Roman" w:hAnsi="Times New Roman" w:cs="Times New Roman"/>
          <w:sz w:val="28"/>
          <w:szCs w:val="28"/>
        </w:rPr>
        <w:t xml:space="preserve"> </w:t>
      </w:r>
      <w:r w:rsidRPr="00AD4E75">
        <w:rPr>
          <w:rFonts w:ascii="Times New Roman" w:hAnsi="Times New Roman" w:cs="Times New Roman"/>
          <w:sz w:val="28"/>
          <w:szCs w:val="28"/>
        </w:rPr>
        <w:t xml:space="preserve">в учебе с последующей отсроченной оценкой. </w:t>
      </w:r>
    </w:p>
    <w:p w:rsidR="004138E8" w:rsidRDefault="004138E8" w:rsidP="00AD4E75">
      <w:pPr>
        <w:spacing w:after="0"/>
      </w:pPr>
    </w:p>
    <w:sectPr w:rsidR="004138E8" w:rsidSect="00EE185E">
      <w:pgSz w:w="11906" w:h="16838"/>
      <w:pgMar w:top="1134" w:right="709" w:bottom="113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304F23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3C2F1C7A"/>
    <w:multiLevelType w:val="hybridMultilevel"/>
    <w:tmpl w:val="693A3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DC0782"/>
    <w:multiLevelType w:val="hybridMultilevel"/>
    <w:tmpl w:val="FE4C37E0"/>
    <w:lvl w:ilvl="0" w:tplc="0419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B3B7213"/>
    <w:multiLevelType w:val="hybridMultilevel"/>
    <w:tmpl w:val="47CE07C8"/>
    <w:lvl w:ilvl="0" w:tplc="962A3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D5C1FE7"/>
    <w:multiLevelType w:val="hybridMultilevel"/>
    <w:tmpl w:val="A4585B1A"/>
    <w:lvl w:ilvl="0" w:tplc="7B1A13E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C5600E"/>
    <w:multiLevelType w:val="hybridMultilevel"/>
    <w:tmpl w:val="EFF88112"/>
    <w:lvl w:ilvl="0" w:tplc="78EA4FB2">
      <w:start w:val="111"/>
      <w:numFmt w:val="decimal"/>
      <w:lvlText w:val="%1."/>
      <w:lvlJc w:val="left"/>
      <w:pPr>
        <w:ind w:left="735" w:hanging="375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36434"/>
    <w:rsid w:val="00031CD4"/>
    <w:rsid w:val="00035A9F"/>
    <w:rsid w:val="001B2605"/>
    <w:rsid w:val="001F497A"/>
    <w:rsid w:val="00247168"/>
    <w:rsid w:val="00331E50"/>
    <w:rsid w:val="004138E8"/>
    <w:rsid w:val="005560BE"/>
    <w:rsid w:val="00736434"/>
    <w:rsid w:val="00765197"/>
    <w:rsid w:val="00AD4E75"/>
    <w:rsid w:val="00BB2E7D"/>
    <w:rsid w:val="00D167E3"/>
    <w:rsid w:val="00D21CFB"/>
    <w:rsid w:val="00DA270D"/>
    <w:rsid w:val="00DE79C6"/>
    <w:rsid w:val="00FB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ABF325-3B28-49AC-A0C4-A749A41A7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6434"/>
    <w:pPr>
      <w:spacing w:after="160" w:line="259" w:lineRule="auto"/>
      <w:ind w:left="720"/>
      <w:contextualSpacing/>
    </w:pPr>
    <w:rPr>
      <w:rFonts w:ascii="Times New Roman" w:eastAsiaTheme="minorHAnsi" w:hAnsi="Times New Roman" w:cs="Times New Roman"/>
      <w:sz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B4F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4F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grib_</cp:lastModifiedBy>
  <cp:revision>9</cp:revision>
  <cp:lastPrinted>2020-04-13T11:04:00Z</cp:lastPrinted>
  <dcterms:created xsi:type="dcterms:W3CDTF">2020-04-13T09:01:00Z</dcterms:created>
  <dcterms:modified xsi:type="dcterms:W3CDTF">2020-04-13T14:02:00Z</dcterms:modified>
</cp:coreProperties>
</file>